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Pr="002179A7" w:rsidRDefault="00CA6BF6" w:rsidP="002179A7">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rPr>
      </w:pPr>
      <w:r w:rsidRPr="002179A7">
        <w:rPr>
          <w:rFonts w:asciiTheme="minorHAnsi" w:hAnsiTheme="minorHAnsi" w:cstheme="minorHAnsi"/>
        </w:rPr>
        <w:t>Prayers are requested for Shirley</w:t>
      </w:r>
      <w:r w:rsidR="00843E3F" w:rsidRPr="002179A7">
        <w:rPr>
          <w:rFonts w:asciiTheme="minorHAnsi" w:hAnsiTheme="minorHAnsi" w:cstheme="minorHAnsi"/>
        </w:rPr>
        <w:t>, Fr</w:t>
      </w:r>
      <w:r w:rsidR="002179A7" w:rsidRPr="002179A7">
        <w:rPr>
          <w:rFonts w:asciiTheme="minorHAnsi" w:hAnsiTheme="minorHAnsi" w:cstheme="minorHAnsi"/>
          <w:lang w:eastAsia="en-AU"/>
        </w:rPr>
        <w:t xml:space="preserve"> Jonathan Chambers </w:t>
      </w:r>
      <w:r w:rsidRPr="002179A7">
        <w:rPr>
          <w:rFonts w:asciiTheme="minorHAnsi" w:hAnsiTheme="minorHAnsi" w:cstheme="minorHAnsi"/>
        </w:rPr>
        <w:t xml:space="preserve">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811E6C" w:rsidRPr="00FC5449" w:rsidRDefault="00811E6C" w:rsidP="00811E6C">
      <w:pPr>
        <w:pStyle w:val="NoSpacing"/>
        <w:rPr>
          <w:bCs/>
          <w:color w:val="538135"/>
          <w:u w:val="single"/>
        </w:rPr>
      </w:pPr>
      <w:r>
        <w:rPr>
          <w:b/>
          <w:color w:val="7030A0"/>
          <w:sz w:val="20"/>
          <w:szCs w:val="20"/>
          <w:u w:val="single"/>
        </w:rPr>
        <w:t>25</w:t>
      </w:r>
      <w:r w:rsidRPr="00E32843">
        <w:rPr>
          <w:b/>
          <w:color w:val="7030A0"/>
          <w:sz w:val="20"/>
          <w:szCs w:val="20"/>
          <w:u w:val="single"/>
          <w:vertAlign w:val="superscript"/>
        </w:rPr>
        <w:t>TH</w:t>
      </w:r>
      <w:r>
        <w:rPr>
          <w:b/>
          <w:color w:val="7030A0"/>
          <w:sz w:val="20"/>
          <w:szCs w:val="20"/>
          <w:u w:val="single"/>
        </w:rPr>
        <w:t xml:space="preserve"> AUGUST</w:t>
      </w:r>
      <w:r>
        <w:rPr>
          <w:b/>
          <w:color w:val="7030A0"/>
          <w:sz w:val="20"/>
          <w:szCs w:val="20"/>
        </w:rPr>
        <w:tab/>
      </w:r>
      <w:r>
        <w:rPr>
          <w:b/>
          <w:color w:val="7030A0"/>
          <w:sz w:val="20"/>
          <w:szCs w:val="20"/>
        </w:rPr>
        <w:tab/>
      </w:r>
      <w:r w:rsidRPr="00FC5449">
        <w:rPr>
          <w:b/>
          <w:color w:val="538135"/>
          <w:sz w:val="20"/>
          <w:szCs w:val="20"/>
          <w:u w:val="single"/>
        </w:rPr>
        <w:t>1</w:t>
      </w:r>
      <w:r w:rsidRPr="00FC5449">
        <w:rPr>
          <w:b/>
          <w:color w:val="538135"/>
          <w:sz w:val="20"/>
          <w:szCs w:val="20"/>
          <w:u w:val="single"/>
          <w:vertAlign w:val="superscript"/>
        </w:rPr>
        <w:t>ST</w:t>
      </w:r>
      <w:r w:rsidRPr="00FC5449">
        <w:rPr>
          <w:b/>
          <w:color w:val="538135"/>
          <w:sz w:val="20"/>
          <w:szCs w:val="20"/>
          <w:u w:val="single"/>
        </w:rPr>
        <w:t xml:space="preserve"> SEPTEMBER</w:t>
      </w:r>
      <w:r w:rsidR="00BA4102" w:rsidRPr="00BA4102">
        <w:rPr>
          <w:b/>
          <w:color w:val="538135"/>
          <w:sz w:val="20"/>
          <w:szCs w:val="20"/>
        </w:rPr>
        <w:tab/>
      </w:r>
      <w:r w:rsidR="00BA4102" w:rsidRPr="00BA4102">
        <w:rPr>
          <w:b/>
          <w:color w:val="538135"/>
          <w:sz w:val="20"/>
          <w:szCs w:val="20"/>
        </w:rPr>
        <w:tab/>
      </w:r>
      <w:r w:rsidR="00BA4102" w:rsidRPr="001A23D7">
        <w:rPr>
          <w:b/>
          <w:color w:val="2E74B5"/>
          <w:sz w:val="20"/>
          <w:szCs w:val="20"/>
          <w:u w:val="single"/>
        </w:rPr>
        <w:t>8</w:t>
      </w:r>
      <w:r w:rsidR="00BA4102" w:rsidRPr="001A23D7">
        <w:rPr>
          <w:b/>
          <w:color w:val="2E74B5"/>
          <w:sz w:val="20"/>
          <w:szCs w:val="20"/>
          <w:u w:val="single"/>
          <w:vertAlign w:val="superscript"/>
        </w:rPr>
        <w:t>th</w:t>
      </w:r>
      <w:r w:rsidR="00BA4102" w:rsidRPr="001A23D7">
        <w:rPr>
          <w:b/>
          <w:color w:val="2E74B5"/>
          <w:sz w:val="20"/>
          <w:szCs w:val="20"/>
          <w:u w:val="single"/>
        </w:rPr>
        <w:t xml:space="preserve"> </w:t>
      </w:r>
      <w:r w:rsidR="00BA4102">
        <w:rPr>
          <w:b/>
          <w:color w:val="2E74B5"/>
          <w:sz w:val="20"/>
          <w:szCs w:val="20"/>
          <w:u w:val="single"/>
        </w:rPr>
        <w:t>September</w:t>
      </w:r>
      <w:r w:rsidR="00BA4102">
        <w:rPr>
          <w:b/>
          <w:color w:val="2E74B5"/>
          <w:sz w:val="20"/>
          <w:szCs w:val="20"/>
        </w:rPr>
        <w:tab/>
        <w:t xml:space="preserve">    </w:t>
      </w:r>
    </w:p>
    <w:p w:rsidR="00811E6C" w:rsidRPr="00FC5449" w:rsidRDefault="00811E6C" w:rsidP="00811E6C">
      <w:pPr>
        <w:pStyle w:val="NoSpacing"/>
        <w:rPr>
          <w:b/>
          <w:color w:val="538135"/>
          <w:sz w:val="18"/>
          <w:szCs w:val="18"/>
          <w:u w:val="single"/>
        </w:rPr>
      </w:pPr>
      <w:r>
        <w:rPr>
          <w:b/>
          <w:color w:val="7030A0"/>
          <w:sz w:val="20"/>
          <w:szCs w:val="20"/>
          <w:u w:val="single"/>
        </w:rPr>
        <w:t>11</w:t>
      </w:r>
      <w:r w:rsidRPr="00E32843">
        <w:rPr>
          <w:b/>
          <w:color w:val="7030A0"/>
          <w:sz w:val="20"/>
          <w:szCs w:val="20"/>
          <w:u w:val="single"/>
          <w:vertAlign w:val="superscript"/>
        </w:rPr>
        <w:t>TH</w:t>
      </w:r>
      <w:r>
        <w:rPr>
          <w:b/>
          <w:color w:val="7030A0"/>
          <w:sz w:val="20"/>
          <w:szCs w:val="20"/>
          <w:u w:val="single"/>
        </w:rPr>
        <w:t xml:space="preserve"> AFTER PENTECOST</w:t>
      </w:r>
      <w:r>
        <w:rPr>
          <w:b/>
          <w:color w:val="7030A0"/>
          <w:sz w:val="20"/>
          <w:szCs w:val="20"/>
        </w:rPr>
        <w:tab/>
      </w:r>
      <w:r w:rsidRPr="00FC5449">
        <w:rPr>
          <w:b/>
          <w:color w:val="538135"/>
          <w:sz w:val="20"/>
          <w:szCs w:val="20"/>
          <w:u w:val="single"/>
        </w:rPr>
        <w:t>12</w:t>
      </w:r>
      <w:r w:rsidRPr="00FC5449">
        <w:rPr>
          <w:b/>
          <w:color w:val="538135"/>
          <w:sz w:val="20"/>
          <w:szCs w:val="20"/>
          <w:u w:val="single"/>
          <w:vertAlign w:val="superscript"/>
        </w:rPr>
        <w:t>TH</w:t>
      </w:r>
      <w:r w:rsidRPr="00FC5449">
        <w:rPr>
          <w:b/>
          <w:color w:val="538135"/>
          <w:sz w:val="20"/>
          <w:szCs w:val="20"/>
          <w:u w:val="single"/>
        </w:rPr>
        <w:t xml:space="preserve"> AFTER PENTECOST</w:t>
      </w:r>
      <w:r w:rsidR="00BA4102" w:rsidRPr="00BA4102">
        <w:rPr>
          <w:b/>
          <w:color w:val="538135"/>
          <w:sz w:val="20"/>
          <w:szCs w:val="20"/>
        </w:rPr>
        <w:tab/>
      </w:r>
      <w:r w:rsidR="00BA4102" w:rsidRPr="001A23D7">
        <w:rPr>
          <w:b/>
          <w:color w:val="2E74B5"/>
          <w:sz w:val="20"/>
          <w:szCs w:val="20"/>
          <w:u w:val="single"/>
        </w:rPr>
        <w:t>1</w:t>
      </w:r>
      <w:r w:rsidR="00BA4102">
        <w:rPr>
          <w:b/>
          <w:color w:val="2E74B5"/>
          <w:sz w:val="20"/>
          <w:szCs w:val="20"/>
          <w:u w:val="single"/>
        </w:rPr>
        <w:t>3</w:t>
      </w:r>
      <w:r w:rsidR="00BA4102" w:rsidRPr="001A23D7">
        <w:rPr>
          <w:b/>
          <w:color w:val="2E74B5"/>
          <w:sz w:val="20"/>
          <w:szCs w:val="20"/>
          <w:u w:val="single"/>
          <w:vertAlign w:val="superscript"/>
        </w:rPr>
        <w:t>TH</w:t>
      </w:r>
      <w:r w:rsidR="00BA4102" w:rsidRPr="001A23D7">
        <w:rPr>
          <w:b/>
          <w:color w:val="2E74B5"/>
          <w:sz w:val="20"/>
          <w:szCs w:val="20"/>
          <w:u w:val="single"/>
        </w:rPr>
        <w:t xml:space="preserve"> AFTER PENTECOST</w:t>
      </w:r>
      <w:r w:rsidR="00BA4102">
        <w:rPr>
          <w:b/>
          <w:color w:val="2E74B5"/>
          <w:sz w:val="20"/>
          <w:szCs w:val="20"/>
        </w:rPr>
        <w:tab/>
        <w:t xml:space="preserve">    </w:t>
      </w:r>
    </w:p>
    <w:p w:rsidR="00811E6C" w:rsidRPr="00E32843" w:rsidRDefault="00811E6C" w:rsidP="00811E6C">
      <w:pPr>
        <w:pStyle w:val="Default"/>
        <w:rPr>
          <w:rFonts w:ascii="Calibri" w:hAnsi="Calibri"/>
          <w:b/>
          <w:color w:val="7030A0"/>
          <w:sz w:val="20"/>
          <w:szCs w:val="20"/>
        </w:rPr>
      </w:pPr>
      <w:r>
        <w:rPr>
          <w:rFonts w:ascii="Calibri" w:hAnsi="Calibri"/>
          <w:b/>
          <w:color w:val="7030A0"/>
          <w:sz w:val="20"/>
          <w:szCs w:val="20"/>
        </w:rPr>
        <w:t>Jeremiah 1.4-10</w:t>
      </w:r>
      <w:r>
        <w:rPr>
          <w:rFonts w:ascii="Calibri" w:hAnsi="Calibri"/>
          <w:b/>
          <w:color w:val="7030A0"/>
          <w:sz w:val="20"/>
          <w:szCs w:val="20"/>
        </w:rPr>
        <w:tab/>
      </w:r>
      <w:r>
        <w:rPr>
          <w:rFonts w:ascii="Calibri" w:hAnsi="Calibri"/>
          <w:b/>
          <w:color w:val="7030A0"/>
          <w:sz w:val="20"/>
          <w:szCs w:val="20"/>
        </w:rPr>
        <w:tab/>
      </w:r>
      <w:r w:rsidRPr="00FC5449">
        <w:rPr>
          <w:rFonts w:ascii="Calibri" w:hAnsi="Calibri"/>
          <w:b/>
          <w:color w:val="538135"/>
          <w:sz w:val="20"/>
          <w:szCs w:val="20"/>
        </w:rPr>
        <w:t>Jeremiah 2.4-13</w:t>
      </w:r>
      <w:r w:rsidR="00BA4102" w:rsidRPr="00BA4102">
        <w:rPr>
          <w:rFonts w:ascii="Calibri" w:hAnsi="Calibri"/>
          <w:b/>
          <w:color w:val="2E74B5"/>
          <w:sz w:val="20"/>
          <w:szCs w:val="20"/>
        </w:rPr>
        <w:t xml:space="preserve"> </w:t>
      </w:r>
      <w:r w:rsidR="00BA4102">
        <w:rPr>
          <w:rFonts w:ascii="Calibri" w:hAnsi="Calibri"/>
          <w:b/>
          <w:color w:val="2E74B5"/>
          <w:sz w:val="20"/>
          <w:szCs w:val="20"/>
        </w:rPr>
        <w:tab/>
      </w:r>
      <w:r w:rsidR="00BA4102">
        <w:rPr>
          <w:rFonts w:ascii="Calibri" w:hAnsi="Calibri"/>
          <w:b/>
          <w:color w:val="2E74B5"/>
          <w:sz w:val="20"/>
          <w:szCs w:val="20"/>
        </w:rPr>
        <w:tab/>
        <w:t xml:space="preserve">Jeremiah </w:t>
      </w:r>
      <w:r w:rsidR="00BA4102" w:rsidRPr="001A23D7">
        <w:rPr>
          <w:rFonts w:ascii="Calibri" w:hAnsi="Calibri"/>
          <w:b/>
          <w:color w:val="2E74B5"/>
          <w:sz w:val="20"/>
          <w:szCs w:val="20"/>
        </w:rPr>
        <w:t>18.1-1</w:t>
      </w:r>
      <w:r w:rsidR="00BA4102">
        <w:rPr>
          <w:rFonts w:ascii="Calibri" w:hAnsi="Calibri"/>
          <w:b/>
          <w:color w:val="2E74B5"/>
          <w:sz w:val="20"/>
          <w:szCs w:val="20"/>
        </w:rPr>
        <w:t>1</w:t>
      </w:r>
      <w:r w:rsidR="00BA4102">
        <w:rPr>
          <w:rFonts w:ascii="Calibri" w:hAnsi="Calibri"/>
          <w:b/>
          <w:color w:val="2E74B5"/>
          <w:sz w:val="20"/>
          <w:szCs w:val="20"/>
        </w:rPr>
        <w:tab/>
      </w:r>
      <w:r w:rsidR="00BA4102">
        <w:rPr>
          <w:rFonts w:ascii="Calibri" w:hAnsi="Calibri"/>
          <w:b/>
          <w:color w:val="2E74B5"/>
          <w:sz w:val="20"/>
          <w:szCs w:val="20"/>
        </w:rPr>
        <w:tab/>
        <w:t xml:space="preserve">    </w:t>
      </w:r>
    </w:p>
    <w:p w:rsidR="00811E6C" w:rsidRPr="00FC5449" w:rsidRDefault="00811E6C" w:rsidP="00811E6C">
      <w:pPr>
        <w:pStyle w:val="Default"/>
        <w:rPr>
          <w:rFonts w:ascii="Calibri" w:hAnsi="Calibri"/>
          <w:color w:val="538135"/>
          <w:sz w:val="20"/>
          <w:szCs w:val="20"/>
        </w:rPr>
      </w:pPr>
      <w:r>
        <w:rPr>
          <w:rFonts w:ascii="Calibri" w:hAnsi="Calibri"/>
          <w:b/>
          <w:color w:val="2E74B5"/>
          <w:sz w:val="20"/>
          <w:szCs w:val="20"/>
        </w:rPr>
        <w:t xml:space="preserve"> </w:t>
      </w:r>
      <w:r>
        <w:rPr>
          <w:rFonts w:ascii="Calibri" w:hAnsi="Calibri"/>
          <w:b/>
          <w:color w:val="7030A0"/>
          <w:sz w:val="20"/>
          <w:szCs w:val="20"/>
        </w:rPr>
        <w:t>[Psalm 71.1-6]</w:t>
      </w:r>
      <w:r>
        <w:rPr>
          <w:rFonts w:ascii="Calibri" w:hAnsi="Calibri"/>
          <w:b/>
          <w:color w:val="7030A0"/>
          <w:sz w:val="20"/>
          <w:szCs w:val="20"/>
        </w:rPr>
        <w:tab/>
      </w:r>
      <w:r>
        <w:rPr>
          <w:rFonts w:ascii="Calibri" w:hAnsi="Calibri"/>
          <w:b/>
          <w:color w:val="7030A0"/>
          <w:sz w:val="20"/>
          <w:szCs w:val="20"/>
        </w:rPr>
        <w:tab/>
      </w:r>
      <w:r w:rsidR="00BA4102" w:rsidRPr="00FC5449">
        <w:rPr>
          <w:rFonts w:ascii="Calibri" w:hAnsi="Calibri"/>
          <w:b/>
          <w:color w:val="538135"/>
          <w:sz w:val="20"/>
          <w:szCs w:val="20"/>
        </w:rPr>
        <w:t xml:space="preserve"> </w:t>
      </w:r>
      <w:r w:rsidRPr="00FC5449">
        <w:rPr>
          <w:rFonts w:ascii="Calibri" w:hAnsi="Calibri"/>
          <w:b/>
          <w:color w:val="538135"/>
          <w:sz w:val="20"/>
          <w:szCs w:val="20"/>
        </w:rPr>
        <w:t>[Psalm 81.1, 10-16]</w:t>
      </w:r>
      <w:r w:rsidR="00BA4102">
        <w:rPr>
          <w:rFonts w:ascii="Calibri" w:hAnsi="Calibri"/>
          <w:b/>
          <w:color w:val="538135"/>
          <w:sz w:val="20"/>
          <w:szCs w:val="20"/>
        </w:rPr>
        <w:tab/>
      </w:r>
      <w:r w:rsidR="00BA4102" w:rsidRPr="00BA4102">
        <w:rPr>
          <w:rFonts w:ascii="Calibri" w:hAnsi="Calibri"/>
          <w:b/>
          <w:color w:val="2E74B5"/>
          <w:sz w:val="20"/>
          <w:szCs w:val="20"/>
        </w:rPr>
        <w:t xml:space="preserve"> </w:t>
      </w:r>
      <w:r w:rsidR="00BA4102" w:rsidRPr="001A23D7">
        <w:rPr>
          <w:rFonts w:ascii="Calibri" w:hAnsi="Calibri"/>
          <w:b/>
          <w:color w:val="2E74B5"/>
          <w:sz w:val="20"/>
          <w:szCs w:val="20"/>
        </w:rPr>
        <w:t xml:space="preserve">[Psalm </w:t>
      </w:r>
      <w:r w:rsidR="00BA4102">
        <w:rPr>
          <w:rFonts w:ascii="Calibri" w:hAnsi="Calibri"/>
          <w:b/>
          <w:color w:val="2E74B5"/>
          <w:sz w:val="20"/>
          <w:szCs w:val="20"/>
        </w:rPr>
        <w:t>139</w:t>
      </w:r>
      <w:r w:rsidR="00BA4102" w:rsidRPr="001A23D7">
        <w:rPr>
          <w:rFonts w:ascii="Calibri" w:hAnsi="Calibri"/>
          <w:b/>
          <w:color w:val="2E74B5"/>
          <w:sz w:val="20"/>
          <w:szCs w:val="20"/>
        </w:rPr>
        <w:t>.1-</w:t>
      </w:r>
      <w:r w:rsidR="00BA4102">
        <w:rPr>
          <w:rFonts w:ascii="Calibri" w:hAnsi="Calibri"/>
          <w:b/>
          <w:color w:val="2E74B5"/>
          <w:sz w:val="20"/>
          <w:szCs w:val="20"/>
        </w:rPr>
        <w:t>5</w:t>
      </w:r>
      <w:proofErr w:type="gramStart"/>
      <w:r w:rsidR="00BA4102" w:rsidRPr="001A23D7">
        <w:rPr>
          <w:rFonts w:ascii="Calibri" w:hAnsi="Calibri"/>
          <w:b/>
          <w:color w:val="2E74B5"/>
          <w:sz w:val="20"/>
          <w:szCs w:val="20"/>
        </w:rPr>
        <w:t>,</w:t>
      </w:r>
      <w:r w:rsidR="00BA4102">
        <w:rPr>
          <w:rFonts w:ascii="Calibri" w:hAnsi="Calibri"/>
          <w:b/>
          <w:color w:val="2E74B5"/>
          <w:sz w:val="20"/>
          <w:szCs w:val="20"/>
        </w:rPr>
        <w:t>12</w:t>
      </w:r>
      <w:proofErr w:type="gramEnd"/>
      <w:r w:rsidR="00BA4102" w:rsidRPr="001A23D7">
        <w:rPr>
          <w:rFonts w:ascii="Calibri" w:hAnsi="Calibri"/>
          <w:b/>
          <w:color w:val="2E74B5"/>
          <w:sz w:val="20"/>
          <w:szCs w:val="20"/>
        </w:rPr>
        <w:t>-1</w:t>
      </w:r>
      <w:r w:rsidR="00BA4102">
        <w:rPr>
          <w:rFonts w:ascii="Calibri" w:hAnsi="Calibri"/>
          <w:b/>
          <w:color w:val="2E74B5"/>
          <w:sz w:val="20"/>
          <w:szCs w:val="20"/>
        </w:rPr>
        <w:t>8</w:t>
      </w:r>
      <w:r w:rsidR="00BA4102" w:rsidRPr="001A23D7">
        <w:rPr>
          <w:rFonts w:ascii="Calibri" w:hAnsi="Calibri"/>
          <w:b/>
          <w:color w:val="2E74B5"/>
          <w:sz w:val="20"/>
          <w:szCs w:val="20"/>
        </w:rPr>
        <w:t>]</w:t>
      </w:r>
      <w:r w:rsidR="00BA4102">
        <w:rPr>
          <w:rFonts w:ascii="Calibri" w:hAnsi="Calibri"/>
          <w:b/>
          <w:color w:val="2E74B5"/>
          <w:sz w:val="20"/>
          <w:szCs w:val="20"/>
        </w:rPr>
        <w:tab/>
        <w:t xml:space="preserve">    </w:t>
      </w:r>
    </w:p>
    <w:p w:rsidR="00811E6C" w:rsidRPr="00FC5449" w:rsidRDefault="00811E6C" w:rsidP="00811E6C">
      <w:pPr>
        <w:pStyle w:val="NoSpacing"/>
        <w:rPr>
          <w:color w:val="538135"/>
          <w:sz w:val="20"/>
          <w:szCs w:val="20"/>
        </w:rPr>
      </w:pPr>
      <w:r w:rsidRPr="00A624F9">
        <w:rPr>
          <w:b/>
          <w:color w:val="7030A0"/>
          <w:sz w:val="20"/>
          <w:szCs w:val="20"/>
        </w:rPr>
        <w:t>Hebrews 12.18-29</w:t>
      </w:r>
      <w:r>
        <w:rPr>
          <w:b/>
          <w:color w:val="7030A0"/>
          <w:sz w:val="20"/>
          <w:szCs w:val="20"/>
        </w:rPr>
        <w:tab/>
      </w:r>
      <w:r w:rsidRPr="00FC5449">
        <w:rPr>
          <w:b/>
          <w:color w:val="538135"/>
          <w:sz w:val="20"/>
          <w:szCs w:val="20"/>
        </w:rPr>
        <w:t>Hebrews 13.1-8</w:t>
      </w:r>
      <w:proofErr w:type="gramStart"/>
      <w:r w:rsidRPr="00FC5449">
        <w:rPr>
          <w:b/>
          <w:color w:val="538135"/>
          <w:sz w:val="20"/>
          <w:szCs w:val="20"/>
        </w:rPr>
        <w:t>,15</w:t>
      </w:r>
      <w:proofErr w:type="gramEnd"/>
      <w:r w:rsidRPr="00FC5449">
        <w:rPr>
          <w:b/>
          <w:color w:val="538135"/>
          <w:sz w:val="20"/>
          <w:szCs w:val="20"/>
        </w:rPr>
        <w:t>-16</w:t>
      </w:r>
      <w:r w:rsidR="00BA4102">
        <w:rPr>
          <w:b/>
          <w:color w:val="538135"/>
          <w:sz w:val="20"/>
          <w:szCs w:val="20"/>
        </w:rPr>
        <w:tab/>
      </w:r>
      <w:r w:rsidR="00BA4102" w:rsidRPr="00BA4102">
        <w:rPr>
          <w:b/>
          <w:color w:val="2E74B5"/>
          <w:sz w:val="20"/>
          <w:szCs w:val="20"/>
        </w:rPr>
        <w:t xml:space="preserve"> </w:t>
      </w:r>
      <w:r w:rsidR="00BA4102">
        <w:rPr>
          <w:b/>
          <w:color w:val="2E74B5"/>
          <w:sz w:val="20"/>
          <w:szCs w:val="20"/>
        </w:rPr>
        <w:t>Philemon</w:t>
      </w:r>
      <w:r w:rsidR="00BA4102" w:rsidRPr="001A23D7">
        <w:rPr>
          <w:b/>
          <w:color w:val="2E74B5"/>
          <w:sz w:val="20"/>
          <w:szCs w:val="20"/>
        </w:rPr>
        <w:t xml:space="preserve"> </w:t>
      </w:r>
      <w:r w:rsidR="00BA4102">
        <w:rPr>
          <w:b/>
          <w:color w:val="2E74B5"/>
          <w:sz w:val="20"/>
          <w:szCs w:val="20"/>
        </w:rPr>
        <w:t xml:space="preserve">1-25      </w:t>
      </w:r>
      <w:r w:rsidR="00BA4102">
        <w:rPr>
          <w:b/>
          <w:color w:val="2E74B5"/>
          <w:sz w:val="20"/>
          <w:szCs w:val="20"/>
        </w:rPr>
        <w:tab/>
        <w:t xml:space="preserve">    </w:t>
      </w:r>
    </w:p>
    <w:p w:rsidR="00811E6C" w:rsidRPr="00FC5449" w:rsidRDefault="00811E6C" w:rsidP="00811E6C">
      <w:pPr>
        <w:pStyle w:val="NoSpacing"/>
        <w:jc w:val="both"/>
        <w:rPr>
          <w:b/>
          <w:color w:val="538135"/>
          <w:sz w:val="20"/>
          <w:szCs w:val="20"/>
        </w:rPr>
      </w:pPr>
      <w:r>
        <w:rPr>
          <w:b/>
          <w:color w:val="7030A0"/>
          <w:sz w:val="20"/>
          <w:szCs w:val="20"/>
        </w:rPr>
        <w:t>Luke 13.10-17</w:t>
      </w:r>
      <w:r>
        <w:rPr>
          <w:b/>
          <w:color w:val="7030A0"/>
          <w:sz w:val="20"/>
          <w:szCs w:val="20"/>
        </w:rPr>
        <w:tab/>
      </w:r>
      <w:r>
        <w:rPr>
          <w:b/>
          <w:color w:val="7030A0"/>
          <w:sz w:val="20"/>
          <w:szCs w:val="20"/>
        </w:rPr>
        <w:tab/>
      </w:r>
      <w:r w:rsidRPr="00FC5449">
        <w:rPr>
          <w:b/>
          <w:color w:val="538135"/>
          <w:sz w:val="20"/>
          <w:szCs w:val="20"/>
        </w:rPr>
        <w:t>Luke 14.1,[2-6] 7-14</w:t>
      </w:r>
      <w:r w:rsidR="00BA4102" w:rsidRPr="00BA4102">
        <w:rPr>
          <w:b/>
          <w:color w:val="2E74B5"/>
          <w:sz w:val="20"/>
          <w:szCs w:val="20"/>
        </w:rPr>
        <w:t xml:space="preserve"> </w:t>
      </w:r>
      <w:r w:rsidR="00BA4102">
        <w:rPr>
          <w:b/>
          <w:color w:val="2E74B5"/>
          <w:sz w:val="20"/>
          <w:szCs w:val="20"/>
        </w:rPr>
        <w:tab/>
      </w:r>
      <w:r w:rsidR="00BA4102" w:rsidRPr="001A23D7">
        <w:rPr>
          <w:b/>
          <w:color w:val="2E74B5"/>
          <w:sz w:val="20"/>
          <w:szCs w:val="20"/>
        </w:rPr>
        <w:t>Luke 1</w:t>
      </w:r>
      <w:r w:rsidR="00BA4102">
        <w:rPr>
          <w:b/>
          <w:color w:val="2E74B5"/>
          <w:sz w:val="20"/>
          <w:szCs w:val="20"/>
        </w:rPr>
        <w:t>4</w:t>
      </w:r>
      <w:r w:rsidR="00BA4102" w:rsidRPr="001A23D7">
        <w:rPr>
          <w:b/>
          <w:color w:val="2E74B5"/>
          <w:sz w:val="20"/>
          <w:szCs w:val="20"/>
        </w:rPr>
        <w:t>.</w:t>
      </w:r>
      <w:r w:rsidR="00BA4102">
        <w:rPr>
          <w:b/>
          <w:color w:val="2E74B5"/>
          <w:sz w:val="20"/>
          <w:szCs w:val="20"/>
        </w:rPr>
        <w:t>25—35</w:t>
      </w:r>
      <w:r w:rsidR="00BA4102">
        <w:rPr>
          <w:b/>
          <w:color w:val="2E74B5"/>
          <w:sz w:val="20"/>
          <w:szCs w:val="20"/>
        </w:rPr>
        <w:tab/>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proofErr w:type="gramStart"/>
      <w:r w:rsidRPr="008409CC">
        <w:rPr>
          <w:sz w:val="18"/>
          <w:szCs w:val="18"/>
        </w:rPr>
        <w:t>1830  OR</w:t>
      </w:r>
      <w:proofErr w:type="gramEnd"/>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Pr="00491903"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2179A7" w:rsidRPr="00491903" w:rsidRDefault="002179A7" w:rsidP="002179A7">
      <w:pPr>
        <w:pStyle w:val="NoSpacing"/>
        <w:rPr>
          <w:rFonts w:ascii="Arial" w:hAnsi="Arial" w:cs="Arial"/>
          <w:sz w:val="16"/>
          <w:szCs w:val="16"/>
        </w:rPr>
      </w:pPr>
    </w:p>
    <w:p w:rsidR="002179A7" w:rsidRDefault="002179A7" w:rsidP="002179A7">
      <w:pPr>
        <w:pStyle w:val="NoSpacing"/>
        <w:rPr>
          <w:rFonts w:ascii="Arial" w:hAnsi="Arial" w:cs="Arial"/>
          <w:color w:val="FF0000"/>
          <w:sz w:val="20"/>
          <w:szCs w:val="20"/>
        </w:rPr>
      </w:pPr>
      <w:r>
        <w:rPr>
          <w:rFonts w:ascii="Arial" w:hAnsi="Arial" w:cs="Arial"/>
          <w:b/>
          <w:bCs/>
          <w:sz w:val="20"/>
          <w:szCs w:val="20"/>
        </w:rPr>
        <w:t>18</w:t>
      </w:r>
      <w:r w:rsidRPr="00E8682F">
        <w:rPr>
          <w:rFonts w:ascii="Arial" w:hAnsi="Arial" w:cs="Arial"/>
          <w:b/>
          <w:bCs/>
          <w:sz w:val="20"/>
          <w:szCs w:val="20"/>
          <w:vertAlign w:val="superscript"/>
        </w:rPr>
        <w:t>th</w:t>
      </w:r>
      <w:r>
        <w:rPr>
          <w:rFonts w:ascii="Arial" w:hAnsi="Arial" w:cs="Arial"/>
          <w:b/>
          <w:bCs/>
          <w:sz w:val="20"/>
          <w:szCs w:val="20"/>
        </w:rPr>
        <w:t xml:space="preserve"> </w:t>
      </w:r>
      <w:proofErr w:type="gramStart"/>
      <w:r>
        <w:rPr>
          <w:rFonts w:ascii="Arial" w:hAnsi="Arial" w:cs="Arial"/>
          <w:b/>
          <w:bCs/>
          <w:sz w:val="20"/>
          <w:szCs w:val="20"/>
        </w:rPr>
        <w:t>AUGUST</w:t>
      </w:r>
      <w:r w:rsidRPr="00491903">
        <w:rPr>
          <w:rFonts w:ascii="Arial" w:hAnsi="Arial" w:cs="Arial"/>
          <w:sz w:val="20"/>
          <w:szCs w:val="20"/>
        </w:rPr>
        <w:t xml:space="preserve">  -</w:t>
      </w:r>
      <w:proofErr w:type="gramEnd"/>
      <w:r w:rsidRPr="00491903">
        <w:rPr>
          <w:rFonts w:ascii="Arial" w:hAnsi="Arial" w:cs="Arial"/>
          <w:sz w:val="20"/>
          <w:szCs w:val="20"/>
        </w:rPr>
        <w:t xml:space="preserve"> PARISH COUNCIL </w:t>
      </w:r>
      <w:r w:rsidRPr="00FC5449">
        <w:rPr>
          <w:rFonts w:ascii="Arial" w:hAnsi="Arial" w:cs="Arial"/>
          <w:color w:val="FF0000"/>
          <w:sz w:val="20"/>
          <w:szCs w:val="20"/>
        </w:rPr>
        <w:t>CANCELLED</w:t>
      </w:r>
    </w:p>
    <w:p w:rsidR="00882F80" w:rsidRPr="00882F80" w:rsidRDefault="00882F80" w:rsidP="002179A7">
      <w:pPr>
        <w:pStyle w:val="NoSpacing"/>
        <w:rPr>
          <w:rFonts w:ascii="Arial" w:hAnsi="Arial" w:cs="Arial"/>
          <w:color w:val="000000" w:themeColor="text1"/>
          <w:sz w:val="20"/>
          <w:szCs w:val="20"/>
        </w:rPr>
      </w:pPr>
      <w:r w:rsidRPr="00882F80">
        <w:rPr>
          <w:rFonts w:ascii="Arial" w:hAnsi="Arial" w:cs="Arial"/>
          <w:b/>
          <w:color w:val="000000" w:themeColor="text1"/>
          <w:sz w:val="20"/>
          <w:szCs w:val="20"/>
        </w:rPr>
        <w:t>18</w:t>
      </w:r>
      <w:r w:rsidRPr="00882F80">
        <w:rPr>
          <w:rFonts w:ascii="Arial" w:hAnsi="Arial" w:cs="Arial"/>
          <w:b/>
          <w:color w:val="000000" w:themeColor="text1"/>
          <w:sz w:val="20"/>
          <w:szCs w:val="20"/>
          <w:vertAlign w:val="superscript"/>
        </w:rPr>
        <w:t>th</w:t>
      </w:r>
      <w:r w:rsidRPr="00882F80">
        <w:rPr>
          <w:rFonts w:ascii="Arial" w:hAnsi="Arial" w:cs="Arial"/>
          <w:b/>
          <w:color w:val="000000" w:themeColor="text1"/>
          <w:sz w:val="20"/>
          <w:szCs w:val="20"/>
        </w:rPr>
        <w:t xml:space="preserve"> AUGUST</w:t>
      </w:r>
      <w:r>
        <w:rPr>
          <w:rFonts w:ascii="Arial" w:hAnsi="Arial" w:cs="Arial"/>
          <w:color w:val="000000" w:themeColor="text1"/>
          <w:sz w:val="20"/>
          <w:szCs w:val="20"/>
        </w:rPr>
        <w:t xml:space="preserve"> - </w:t>
      </w:r>
      <w:r w:rsidRPr="00882F80">
        <w:rPr>
          <w:rFonts w:ascii="Arial" w:hAnsi="Arial" w:cs="Arial"/>
          <w:color w:val="000000" w:themeColor="text1"/>
          <w:sz w:val="20"/>
          <w:szCs w:val="20"/>
        </w:rPr>
        <w:t>11am at the Romsey Cenotaph Vietnam Vets National service, all people welcome</w:t>
      </w:r>
    </w:p>
    <w:p w:rsidR="002179A7" w:rsidRPr="00491903" w:rsidRDefault="002179A7" w:rsidP="002179A7">
      <w:pPr>
        <w:pStyle w:val="NoSpacing"/>
        <w:rPr>
          <w:rFonts w:ascii="Arial" w:hAnsi="Arial" w:cs="Arial"/>
          <w:sz w:val="20"/>
          <w:szCs w:val="20"/>
        </w:rPr>
      </w:pPr>
      <w:r w:rsidRPr="00491903">
        <w:rPr>
          <w:rFonts w:ascii="Arial" w:hAnsi="Arial" w:cs="Arial"/>
          <w:b/>
          <w:bCs/>
          <w:sz w:val="20"/>
          <w:szCs w:val="20"/>
        </w:rPr>
        <w:t>24</w:t>
      </w:r>
      <w:r w:rsidRPr="00491903">
        <w:rPr>
          <w:rFonts w:ascii="Arial" w:hAnsi="Arial" w:cs="Arial"/>
          <w:b/>
          <w:bCs/>
          <w:sz w:val="20"/>
          <w:szCs w:val="20"/>
          <w:vertAlign w:val="superscript"/>
        </w:rPr>
        <w:t>TH</w:t>
      </w:r>
      <w:r w:rsidRPr="00491903">
        <w:rPr>
          <w:rFonts w:ascii="Arial" w:hAnsi="Arial" w:cs="Arial"/>
          <w:b/>
          <w:bCs/>
          <w:sz w:val="20"/>
          <w:szCs w:val="20"/>
        </w:rPr>
        <w:t xml:space="preserve"> AUGUST</w:t>
      </w:r>
      <w:r w:rsidRPr="00491903">
        <w:rPr>
          <w:rFonts w:ascii="Arial" w:hAnsi="Arial" w:cs="Arial"/>
          <w:sz w:val="20"/>
          <w:szCs w:val="20"/>
        </w:rPr>
        <w:t xml:space="preserve"> – SAUSAGE SIZZLE – LANCEFIELD FARMER’S MARKET            </w:t>
      </w:r>
    </w:p>
    <w:p w:rsidR="002179A7" w:rsidRPr="00E81AB6" w:rsidRDefault="002179A7" w:rsidP="002179A7">
      <w:pPr>
        <w:pBdr>
          <w:top w:val="single" w:sz="4" w:space="1" w:color="auto"/>
          <w:left w:val="single" w:sz="4" w:space="4" w:color="auto"/>
          <w:bottom w:val="single" w:sz="4" w:space="1" w:color="auto"/>
          <w:right w:val="single" w:sz="4" w:space="4" w:color="auto"/>
        </w:pBdr>
      </w:pP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Pr="006236F7"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Style w:val="Emphasis"/>
          <w:i w:val="0"/>
          <w:iCs w:val="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843E3F" w:rsidRPr="00795153" w:rsidRDefault="00843E3F" w:rsidP="00843E3F">
      <w:pPr>
        <w:pStyle w:val="NoSpacing"/>
        <w:jc w:val="center"/>
        <w:rPr>
          <w:rFonts w:ascii="Arial" w:hAnsi="Arial" w:cs="Arial"/>
          <w:b/>
          <w:color w:val="538135"/>
          <w:sz w:val="20"/>
          <w:szCs w:val="20"/>
        </w:rPr>
      </w:pPr>
      <w:r w:rsidRPr="00795153">
        <w:rPr>
          <w:rFonts w:ascii="Arial" w:hAnsi="Arial" w:cs="Arial"/>
          <w:b/>
          <w:color w:val="538135"/>
          <w:sz w:val="20"/>
          <w:szCs w:val="20"/>
        </w:rPr>
        <w:t>10</w:t>
      </w:r>
      <w:r w:rsidRPr="00795153">
        <w:rPr>
          <w:rFonts w:ascii="Arial" w:hAnsi="Arial" w:cs="Arial"/>
          <w:b/>
          <w:color w:val="538135"/>
          <w:sz w:val="20"/>
          <w:szCs w:val="20"/>
          <w:vertAlign w:val="superscript"/>
        </w:rPr>
        <w:t>th</w:t>
      </w:r>
      <w:r w:rsidRPr="00795153">
        <w:rPr>
          <w:rFonts w:ascii="Arial" w:hAnsi="Arial" w:cs="Arial"/>
          <w:b/>
          <w:color w:val="538135"/>
          <w:sz w:val="20"/>
          <w:szCs w:val="20"/>
        </w:rPr>
        <w:t xml:space="preserve"> SUNDAY AFTER PENTECOST, 18</w:t>
      </w:r>
      <w:r w:rsidRPr="00795153">
        <w:rPr>
          <w:rFonts w:ascii="Arial" w:hAnsi="Arial" w:cs="Arial"/>
          <w:b/>
          <w:color w:val="538135"/>
          <w:sz w:val="20"/>
          <w:szCs w:val="20"/>
          <w:vertAlign w:val="superscript"/>
        </w:rPr>
        <w:t>TH</w:t>
      </w:r>
      <w:r w:rsidRPr="00795153">
        <w:rPr>
          <w:rFonts w:ascii="Arial" w:hAnsi="Arial" w:cs="Arial"/>
          <w:b/>
          <w:color w:val="538135"/>
          <w:sz w:val="20"/>
          <w:szCs w:val="20"/>
        </w:rPr>
        <w:t xml:space="preserve"> AUGUST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F32138" w:rsidRPr="00113F15" w:rsidRDefault="00F32138" w:rsidP="00F32138">
      <w:pPr>
        <w:pStyle w:val="NoSpacing"/>
        <w:rPr>
          <w:rFonts w:ascii="Arial" w:hAnsi="Arial" w:cs="Arial"/>
          <w:sz w:val="20"/>
          <w:szCs w:val="20"/>
        </w:rPr>
      </w:pPr>
      <w:r>
        <w:rPr>
          <w:rFonts w:ascii="Arial" w:hAnsi="Arial" w:cs="Arial"/>
          <w:b/>
          <w:sz w:val="20"/>
          <w:szCs w:val="20"/>
          <w:u w:val="single"/>
        </w:rPr>
        <w:t>The Vicar’s Ramblings</w:t>
      </w:r>
      <w:r>
        <w:rPr>
          <w:rFonts w:ascii="Arial" w:hAnsi="Arial" w:cs="Arial"/>
          <w:sz w:val="21"/>
          <w:szCs w:val="21"/>
        </w:rPr>
        <w:t xml:space="preserve"> </w:t>
      </w:r>
      <w:r w:rsidRPr="00113F15">
        <w:rPr>
          <w:rFonts w:ascii="Arial" w:hAnsi="Arial" w:cs="Arial"/>
          <w:sz w:val="20"/>
          <w:szCs w:val="20"/>
        </w:rPr>
        <w:t xml:space="preserve">For being the Prince of Peace, Jesus sure </w:t>
      </w:r>
      <w:proofErr w:type="gramStart"/>
      <w:r w:rsidRPr="00113F15">
        <w:rPr>
          <w:rFonts w:ascii="Arial" w:hAnsi="Arial" w:cs="Arial"/>
          <w:sz w:val="20"/>
          <w:szCs w:val="20"/>
        </w:rPr>
        <w:t>knows</w:t>
      </w:r>
      <w:proofErr w:type="gramEnd"/>
      <w:r w:rsidRPr="00113F15">
        <w:rPr>
          <w:rFonts w:ascii="Arial" w:hAnsi="Arial" w:cs="Arial"/>
          <w:sz w:val="20"/>
          <w:szCs w:val="20"/>
        </w:rPr>
        <w:t xml:space="preserve"> how to stir up trouble!</w:t>
      </w:r>
    </w:p>
    <w:p w:rsidR="00F32138" w:rsidRPr="00113F15" w:rsidRDefault="00F32138" w:rsidP="00F32138">
      <w:pPr>
        <w:pStyle w:val="NoSpacing"/>
        <w:rPr>
          <w:rFonts w:ascii="Arial" w:hAnsi="Arial" w:cs="Arial"/>
          <w:sz w:val="20"/>
          <w:szCs w:val="20"/>
        </w:rPr>
      </w:pPr>
      <w:r w:rsidRPr="00113F15">
        <w:rPr>
          <w:rFonts w:ascii="Arial" w:hAnsi="Arial" w:cs="Arial"/>
          <w:sz w:val="20"/>
          <w:szCs w:val="20"/>
        </w:rPr>
        <w:t xml:space="preserve">Every now and then you hear of a study that has been conducted to see what effect religion has on a person’s health. In a study conducted a while ago by a medical research centre some doctors had collated the relationship between frequent church attendance and health. One of their findings was that people who attend church regularly, as opposed to people who attend church infrequently, enjoy lower blood pressure and visit the doctor less frequently. </w:t>
      </w:r>
    </w:p>
    <w:p w:rsidR="00F32138" w:rsidRDefault="00F32138" w:rsidP="00F32138">
      <w:pPr>
        <w:pStyle w:val="NoSpacing"/>
        <w:rPr>
          <w:sz w:val="21"/>
          <w:szCs w:val="21"/>
        </w:rPr>
      </w:pPr>
      <w:r w:rsidRPr="00113F15">
        <w:rPr>
          <w:rFonts w:ascii="Arial" w:hAnsi="Arial" w:cs="Arial"/>
          <w:sz w:val="20"/>
          <w:szCs w:val="20"/>
        </w:rPr>
        <w:t>Now I don't know what is happening in your life at this very moment or your attitude about being in this worship service this morning but at least you ought to be pleased that this service is having a good effect on your blood pressure! However, I wonder what effect today's Gospel will have on your hypertension and stress levels. Whatever purpose Jesus had in mind in saying the things that he says to us in today's Gospel, it could not be to promote better cardiovascular health!</w:t>
      </w:r>
      <w:r>
        <w:rPr>
          <w:rFonts w:ascii="Arial" w:hAnsi="Arial" w:cs="Arial"/>
          <w:sz w:val="20"/>
          <w:szCs w:val="20"/>
        </w:rPr>
        <w:t xml:space="preserve">  </w:t>
      </w:r>
      <w:r w:rsidRPr="00113F15">
        <w:rPr>
          <w:rFonts w:ascii="Arial" w:hAnsi="Arial" w:cs="Arial"/>
          <w:sz w:val="20"/>
          <w:szCs w:val="20"/>
        </w:rPr>
        <w:t xml:space="preserve">Jesus’ opening words of his sermon were, </w:t>
      </w:r>
      <w:r w:rsidRPr="00113F15">
        <w:rPr>
          <w:rFonts w:ascii="Arial" w:hAnsi="Arial" w:cs="Arial"/>
          <w:i/>
          <w:iCs/>
          <w:sz w:val="20"/>
          <w:szCs w:val="20"/>
        </w:rPr>
        <w:t>"I came to set the earth on fire, and how I wish it were already kindled!</w:t>
      </w:r>
      <w:r w:rsidRPr="00113F15">
        <w:rPr>
          <w:rFonts w:ascii="Arial" w:hAnsi="Arial" w:cs="Arial"/>
          <w:sz w:val="20"/>
          <w:szCs w:val="20"/>
        </w:rPr>
        <w:t xml:space="preserve"> That’s not a very soothing and comforting beginning, but I bet he had everyone’s attention. And as people listened Jesus’ words become even more disturbing</w:t>
      </w:r>
      <w:r w:rsidRPr="00113F15">
        <w:rPr>
          <w:rFonts w:ascii="Arial" w:hAnsi="Arial" w:cs="Arial"/>
          <w:i/>
          <w:iCs/>
          <w:sz w:val="20"/>
          <w:szCs w:val="20"/>
        </w:rPr>
        <w:t xml:space="preserve">. "Do you suppose that I came to bring peace to the world? </w:t>
      </w:r>
      <w:proofErr w:type="gramStart"/>
      <w:r w:rsidRPr="00113F15">
        <w:rPr>
          <w:rFonts w:ascii="Arial" w:hAnsi="Arial" w:cs="Arial"/>
          <w:i/>
          <w:iCs/>
          <w:sz w:val="20"/>
          <w:szCs w:val="20"/>
        </w:rPr>
        <w:t>No, not peace, but division".</w:t>
      </w:r>
      <w:proofErr w:type="gramEnd"/>
      <w:r w:rsidRPr="00113F15">
        <w:rPr>
          <w:rFonts w:ascii="Arial" w:hAnsi="Arial" w:cs="Arial"/>
          <w:i/>
          <w:iCs/>
          <w:sz w:val="20"/>
          <w:szCs w:val="20"/>
        </w:rPr>
        <w:t xml:space="preserve"> </w:t>
      </w:r>
      <w:r w:rsidRPr="00113F15">
        <w:rPr>
          <w:rFonts w:ascii="Arial" w:hAnsi="Arial" w:cs="Arial"/>
          <w:sz w:val="20"/>
          <w:szCs w:val="20"/>
        </w:rPr>
        <w:t>That even arouses our stress levels even more.  So mixed feelings today – contentment because you have attended worship yet disturbed because Jesus is not the sweet, gentle person depicted in many of the Sunday School teachings we satisfy ourselves with. Strong firm love is the best.</w:t>
      </w:r>
      <w:r>
        <w:rPr>
          <w:sz w:val="21"/>
          <w:szCs w:val="21"/>
        </w:rPr>
        <w:t xml:space="preserve"> </w:t>
      </w:r>
    </w:p>
    <w:p w:rsidR="00F32138" w:rsidRPr="00113F15" w:rsidRDefault="00F32138" w:rsidP="00F32138">
      <w:pPr>
        <w:pStyle w:val="NoSpacing"/>
        <w:rPr>
          <w:rFonts w:ascii="Arial" w:hAnsi="Arial" w:cs="Arial"/>
          <w:sz w:val="20"/>
          <w:szCs w:val="20"/>
        </w:rPr>
      </w:pPr>
      <w:r>
        <w:rPr>
          <w:rFonts w:ascii="Lucida Calligraphy" w:hAnsi="Lucida Calligraphy" w:cs="Arial"/>
          <w:b/>
          <w:kern w:val="36"/>
          <w:sz w:val="20"/>
          <w:szCs w:val="20"/>
        </w:rPr>
        <w:t>Blessings today and through the week Judi</w:t>
      </w:r>
    </w:p>
    <w:p w:rsidR="00811E6C" w:rsidRPr="00AD5757" w:rsidRDefault="00811E6C" w:rsidP="00811E6C">
      <w:pPr>
        <w:pStyle w:val="NoSpacing"/>
        <w:rPr>
          <w:rFonts w:ascii="Arial" w:hAnsi="Arial" w:cs="Arial"/>
          <w:sz w:val="21"/>
          <w:szCs w:val="21"/>
        </w:rPr>
      </w:pPr>
      <w:r w:rsidRPr="00AD5757">
        <w:rPr>
          <w:rFonts w:ascii="Arial" w:hAnsi="Arial" w:cs="Arial"/>
          <w:sz w:val="21"/>
          <w:szCs w:val="21"/>
        </w:rPr>
        <w:t>.</w:t>
      </w:r>
    </w:p>
    <w:p w:rsidR="00BA1BC3" w:rsidRPr="003D35D7" w:rsidRDefault="00BA1BC3" w:rsidP="00BA1BC3">
      <w:pPr>
        <w:pStyle w:val="NoSpacing"/>
        <w:rPr>
          <w:rFonts w:ascii="Arial" w:hAnsi="Arial" w:cs="Arial"/>
          <w:sz w:val="20"/>
          <w:szCs w:val="20"/>
        </w:rPr>
      </w:pPr>
      <w:r w:rsidRPr="003D35D7">
        <w:rPr>
          <w:rFonts w:ascii="Arial" w:hAnsi="Arial" w:cs="Arial"/>
          <w:b/>
          <w:sz w:val="20"/>
          <w:szCs w:val="20"/>
          <w:u w:val="single"/>
        </w:rPr>
        <w:t>Sentence:</w:t>
      </w:r>
      <w:r w:rsidRPr="003D35D7">
        <w:rPr>
          <w:rFonts w:ascii="Arial" w:hAnsi="Arial" w:cs="Arial"/>
          <w:sz w:val="20"/>
          <w:szCs w:val="20"/>
        </w:rPr>
        <w:t xml:space="preserve"> 'Is not my word like fire,' says the Lord, 'and like a hammer that breaks a rock to pieces?'</w:t>
      </w:r>
    </w:p>
    <w:p w:rsidR="00BA1BC3" w:rsidRDefault="00BA1BC3" w:rsidP="00BA1BC3">
      <w:pPr>
        <w:pStyle w:val="NoSpacing"/>
        <w:rPr>
          <w:rFonts w:ascii="Arial" w:hAnsi="Arial" w:cs="Arial"/>
          <w:sz w:val="20"/>
          <w:szCs w:val="20"/>
        </w:rPr>
      </w:pPr>
      <w:r w:rsidRPr="003D35D7">
        <w:rPr>
          <w:rFonts w:ascii="Arial" w:hAnsi="Arial" w:cs="Arial"/>
          <w:b/>
          <w:sz w:val="20"/>
          <w:szCs w:val="20"/>
          <w:u w:val="single"/>
        </w:rPr>
        <w:t>Collect:</w:t>
      </w:r>
      <w:r w:rsidRPr="003D35D7">
        <w:rPr>
          <w:rFonts w:ascii="Arial" w:hAnsi="Arial" w:cs="Arial"/>
          <w:sz w:val="20"/>
          <w:szCs w:val="20"/>
        </w:rPr>
        <w:t xml:space="preserve"> </w:t>
      </w:r>
      <w:proofErr w:type="spellStart"/>
      <w:r w:rsidRPr="003D35D7">
        <w:rPr>
          <w:rFonts w:ascii="Arial" w:hAnsi="Arial" w:cs="Arial"/>
          <w:sz w:val="20"/>
          <w:szCs w:val="20"/>
        </w:rPr>
        <w:t>Everliving</w:t>
      </w:r>
      <w:proofErr w:type="spellEnd"/>
      <w:r w:rsidRPr="003D35D7">
        <w:rPr>
          <w:rFonts w:ascii="Arial" w:hAnsi="Arial" w:cs="Arial"/>
          <w:sz w:val="20"/>
          <w:szCs w:val="20"/>
        </w:rPr>
        <w:t xml:space="preserve"> God, increase in us your gift of faith, that, forsaking sin and all that hinders us, we may run with perseverance the race that is set before us, looking to Jesus, the pioneer and </w:t>
      </w:r>
      <w:proofErr w:type="spellStart"/>
      <w:r w:rsidRPr="003D35D7">
        <w:rPr>
          <w:rFonts w:ascii="Arial" w:hAnsi="Arial" w:cs="Arial"/>
          <w:sz w:val="20"/>
          <w:szCs w:val="20"/>
        </w:rPr>
        <w:t>perfecter</w:t>
      </w:r>
      <w:proofErr w:type="spellEnd"/>
      <w:r w:rsidRPr="003D35D7">
        <w:rPr>
          <w:rFonts w:ascii="Arial" w:hAnsi="Arial" w:cs="Arial"/>
          <w:sz w:val="20"/>
          <w:szCs w:val="20"/>
        </w:rPr>
        <w:t xml:space="preserve"> of our faith, who lives and reigns with you and the Holy Spirit, one God, </w:t>
      </w:r>
      <w:proofErr w:type="spellStart"/>
      <w:r w:rsidRPr="003D35D7">
        <w:rPr>
          <w:rFonts w:ascii="Arial" w:hAnsi="Arial" w:cs="Arial"/>
          <w:sz w:val="20"/>
          <w:szCs w:val="20"/>
        </w:rPr>
        <w:t>for ever</w:t>
      </w:r>
      <w:proofErr w:type="spellEnd"/>
      <w:r w:rsidRPr="003D35D7">
        <w:rPr>
          <w:rFonts w:ascii="Arial" w:hAnsi="Arial" w:cs="Arial"/>
          <w:sz w:val="20"/>
          <w:szCs w:val="20"/>
        </w:rPr>
        <w:t xml:space="preserve"> and ever. Amen.</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0736A3" w:rsidRDefault="000736A3" w:rsidP="000736A3">
      <w:pPr>
        <w:pStyle w:val="NoSpacing"/>
        <w:rPr>
          <w:b/>
        </w:rPr>
      </w:pPr>
      <w:r>
        <w:rPr>
          <w:rFonts w:ascii="Arial" w:eastAsia="Times New Roman" w:hAnsi="Arial" w:cs="Arial"/>
          <w:vanish/>
        </w:rPr>
        <w:lastRenderedPageBreak/>
        <w:t>{"ct":6,"fn":"boyjesusinthetemple.jpg","id":"EpWrOgKysioINM:","is":"800\u0026nbsp;\u0026#215;\u0026nbsp;600","isu":"wolfmueller.wordpress.com","ity":"jpg","msm":"More sizes","msu":"/search?q=%22Luke+2:41-52%22\u0026um=1\u0026hl=en\u0026sa=N\u0026tbo=d\u0026biw=1024\u0026bih=571\u0026tbm=isch\u0026tbs=simg:CAQSEgkSlas6ArKyKiFM2y5zOOzlHQ","s":"\u003Cb\u003ELuke 2:41-52\u003C/b\u003E \u0026#39;The Father\u0026#39;s House\u0026#39; Morning Service","si":"/search?q=%22Luke+2:41-52%22\u0026um=1\u0026hl=en\u0026sa=N\u0026tbo=d\u0026biw=1024\u0026bih=571\u0026tbm=isch\u0026tbs=simg:CAESEgkSlas6ArKyKiFM2y5zOOzlHQ","sm":"Similar","th":194,"tu":"http://t3.gstatic.com/images?q=tbn:ANd9GcRQjGBc5OTKKGk5-QH8EUpjEc688i9UU95q7NKfwwgC9JdH9Sud","tw":2</w:t>
      </w:r>
      <w:r>
        <w:rPr>
          <w:rFonts w:ascii="Arial" w:hAnsi="Arial" w:cs="Arial"/>
          <w:b/>
        </w:rPr>
        <w:t xml:space="preserve">The First reading is taken from the Book of the Prophet Isaiah. </w:t>
      </w:r>
    </w:p>
    <w:p w:rsidR="000736A3" w:rsidRDefault="000736A3" w:rsidP="000736A3">
      <w:pPr>
        <w:pStyle w:val="NoSpacing"/>
        <w:rPr>
          <w:rFonts w:ascii="Arial" w:hAnsi="Arial" w:cs="Arial"/>
          <w:color w:val="FF0000"/>
          <w:sz w:val="10"/>
          <w:szCs w:val="10"/>
        </w:rPr>
      </w:pPr>
    </w:p>
    <w:p w:rsidR="000736A3" w:rsidRPr="003548AC" w:rsidRDefault="000736A3" w:rsidP="000736A3">
      <w:pPr>
        <w:pStyle w:val="NoSpacing"/>
        <w:rPr>
          <w:rFonts w:ascii="Arial" w:hAnsi="Arial" w:cs="Arial"/>
          <w:i/>
          <w:sz w:val="18"/>
          <w:szCs w:val="18"/>
          <w:lang w:eastAsia="en-AU"/>
        </w:rPr>
      </w:pPr>
      <w:r w:rsidRPr="003548AC">
        <w:rPr>
          <w:rFonts w:ascii="Arial" w:hAnsi="Arial" w:cs="Arial"/>
          <w:vanish/>
          <w:color w:val="666666"/>
          <w:sz w:val="20"/>
          <w:szCs w:val="20"/>
          <w:lang w:eastAsia="en-AU"/>
        </w:rPr>
        <w:t>5</w:t>
      </w:r>
      <w:r>
        <w:rPr>
          <w:rFonts w:ascii="Arial" w:hAnsi="Arial" w:cs="Arial"/>
          <w:color w:val="010000"/>
          <w:sz w:val="20"/>
          <w:szCs w:val="20"/>
          <w:lang w:eastAsia="en-AU"/>
        </w:rPr>
        <w:t xml:space="preserve">Let me sing for my beloved, </w:t>
      </w:r>
      <w:r w:rsidRPr="003548AC">
        <w:rPr>
          <w:rFonts w:ascii="Arial" w:hAnsi="Arial" w:cs="Arial"/>
          <w:color w:val="010000"/>
          <w:sz w:val="20"/>
          <w:szCs w:val="20"/>
          <w:lang w:eastAsia="en-AU"/>
        </w:rPr>
        <w:t>my love-song concerning his viney</w:t>
      </w:r>
      <w:r>
        <w:rPr>
          <w:rFonts w:ascii="Arial" w:hAnsi="Arial" w:cs="Arial"/>
          <w:color w:val="010000"/>
          <w:sz w:val="20"/>
          <w:szCs w:val="20"/>
          <w:lang w:eastAsia="en-AU"/>
        </w:rPr>
        <w:t>ard</w:t>
      </w:r>
      <w:proofErr w:type="gramStart"/>
      <w:r>
        <w:rPr>
          <w:rFonts w:ascii="Arial" w:hAnsi="Arial" w:cs="Arial"/>
          <w:color w:val="010000"/>
          <w:sz w:val="20"/>
          <w:szCs w:val="20"/>
          <w:lang w:eastAsia="en-AU"/>
        </w:rPr>
        <w:t>:</w:t>
      </w:r>
      <w:proofErr w:type="gramEnd"/>
      <w:r>
        <w:rPr>
          <w:rFonts w:ascii="Arial" w:hAnsi="Arial" w:cs="Arial"/>
          <w:color w:val="010000"/>
          <w:sz w:val="20"/>
          <w:szCs w:val="20"/>
          <w:lang w:eastAsia="en-AU"/>
        </w:rPr>
        <w:br/>
        <w:t>My beloved had a vineyard on a very fertile hill.</w:t>
      </w:r>
      <w:r w:rsidRPr="003548AC">
        <w:rPr>
          <w:rFonts w:ascii="Arial" w:hAnsi="Arial" w:cs="Arial"/>
          <w:vanish/>
          <w:color w:val="777777"/>
          <w:sz w:val="20"/>
          <w:szCs w:val="20"/>
          <w:vertAlign w:val="superscript"/>
          <w:lang w:eastAsia="en-AU"/>
        </w:rPr>
        <w:t>2</w:t>
      </w:r>
      <w:r w:rsidRPr="003548AC">
        <w:rPr>
          <w:rFonts w:ascii="Arial" w:hAnsi="Arial" w:cs="Arial"/>
          <w:color w:val="010000"/>
          <w:sz w:val="20"/>
          <w:szCs w:val="20"/>
          <w:lang w:eastAsia="en-AU"/>
        </w:rPr>
        <w:t xml:space="preserve"> He d</w:t>
      </w:r>
      <w:r>
        <w:rPr>
          <w:rFonts w:ascii="Arial" w:hAnsi="Arial" w:cs="Arial"/>
          <w:color w:val="010000"/>
          <w:sz w:val="20"/>
          <w:szCs w:val="20"/>
          <w:lang w:eastAsia="en-AU"/>
        </w:rPr>
        <w:t>ug it and cleared it of stones,</w:t>
      </w:r>
      <w:proofErr w:type="gramStart"/>
      <w:r w:rsidRPr="003548AC">
        <w:rPr>
          <w:rFonts w:ascii="Arial" w:hAnsi="Arial" w:cs="Arial"/>
          <w:color w:val="010000"/>
          <w:sz w:val="20"/>
          <w:szCs w:val="20"/>
          <w:lang w:eastAsia="en-AU"/>
        </w:rPr>
        <w:t>  an</w:t>
      </w:r>
      <w:r>
        <w:rPr>
          <w:rFonts w:ascii="Arial" w:hAnsi="Arial" w:cs="Arial"/>
          <w:color w:val="010000"/>
          <w:sz w:val="20"/>
          <w:szCs w:val="20"/>
          <w:lang w:eastAsia="en-AU"/>
        </w:rPr>
        <w:t>d</w:t>
      </w:r>
      <w:proofErr w:type="gramEnd"/>
      <w:r>
        <w:rPr>
          <w:rFonts w:ascii="Arial" w:hAnsi="Arial" w:cs="Arial"/>
          <w:color w:val="010000"/>
          <w:sz w:val="20"/>
          <w:szCs w:val="20"/>
          <w:lang w:eastAsia="en-AU"/>
        </w:rPr>
        <w:t xml:space="preserve"> planted it with choice vines; </w:t>
      </w:r>
      <w:r w:rsidRPr="003548AC">
        <w:rPr>
          <w:rFonts w:ascii="Arial" w:hAnsi="Arial" w:cs="Arial"/>
          <w:color w:val="010000"/>
          <w:sz w:val="20"/>
          <w:szCs w:val="20"/>
          <w:lang w:eastAsia="en-AU"/>
        </w:rPr>
        <w:t>he built a watch-</w:t>
      </w:r>
      <w:r>
        <w:rPr>
          <w:rFonts w:ascii="Arial" w:hAnsi="Arial" w:cs="Arial"/>
          <w:color w:val="010000"/>
          <w:sz w:val="20"/>
          <w:szCs w:val="20"/>
          <w:lang w:eastAsia="en-AU"/>
        </w:rPr>
        <w:t>tower in the midst of it,</w:t>
      </w:r>
      <w:r w:rsidRPr="003548AC">
        <w:rPr>
          <w:rFonts w:ascii="Arial" w:hAnsi="Arial" w:cs="Arial"/>
          <w:color w:val="010000"/>
          <w:sz w:val="20"/>
          <w:szCs w:val="20"/>
          <w:lang w:eastAsia="en-AU"/>
        </w:rPr>
        <w:t> </w:t>
      </w:r>
      <w:r>
        <w:rPr>
          <w:rFonts w:ascii="Arial" w:hAnsi="Arial" w:cs="Arial"/>
          <w:color w:val="010000"/>
          <w:sz w:val="20"/>
          <w:szCs w:val="20"/>
          <w:lang w:eastAsia="en-AU"/>
        </w:rPr>
        <w:t xml:space="preserve">and hewed out a wine vat in it; </w:t>
      </w:r>
      <w:r w:rsidRPr="003548AC">
        <w:rPr>
          <w:rFonts w:ascii="Arial" w:hAnsi="Arial" w:cs="Arial"/>
          <w:color w:val="010000"/>
          <w:sz w:val="20"/>
          <w:szCs w:val="20"/>
          <w:lang w:eastAsia="en-AU"/>
        </w:rPr>
        <w:t>he expected it to yield grapes,</w:t>
      </w:r>
      <w:r>
        <w:rPr>
          <w:rFonts w:ascii="Arial" w:hAnsi="Arial" w:cs="Arial"/>
          <w:color w:val="010000"/>
          <w:sz w:val="20"/>
          <w:szCs w:val="20"/>
          <w:lang w:eastAsia="en-AU"/>
        </w:rPr>
        <w:t xml:space="preserve"> but it yielded wild grapes. </w:t>
      </w:r>
      <w:r w:rsidRPr="003548AC">
        <w:rPr>
          <w:rFonts w:ascii="Arial" w:hAnsi="Arial" w:cs="Arial"/>
          <w:vanish/>
          <w:color w:val="777777"/>
          <w:sz w:val="20"/>
          <w:szCs w:val="20"/>
          <w:vertAlign w:val="superscript"/>
          <w:lang w:eastAsia="en-AU"/>
        </w:rPr>
        <w:t>3</w:t>
      </w:r>
      <w:r w:rsidRPr="003548AC">
        <w:rPr>
          <w:rFonts w:ascii="Arial" w:hAnsi="Arial" w:cs="Arial"/>
          <w:color w:val="010000"/>
          <w:sz w:val="20"/>
          <w:szCs w:val="20"/>
          <w:lang w:eastAsia="en-AU"/>
        </w:rPr>
        <w:t xml:space="preserve"> And</w:t>
      </w:r>
      <w:r>
        <w:rPr>
          <w:rFonts w:ascii="Arial" w:hAnsi="Arial" w:cs="Arial"/>
          <w:color w:val="010000"/>
          <w:sz w:val="20"/>
          <w:szCs w:val="20"/>
          <w:lang w:eastAsia="en-AU"/>
        </w:rPr>
        <w:t xml:space="preserve"> now, inhabitants of </w:t>
      </w:r>
      <w:proofErr w:type="gramStart"/>
      <w:r>
        <w:rPr>
          <w:rFonts w:ascii="Arial" w:hAnsi="Arial" w:cs="Arial"/>
          <w:color w:val="010000"/>
          <w:sz w:val="20"/>
          <w:szCs w:val="20"/>
          <w:lang w:eastAsia="en-AU"/>
        </w:rPr>
        <w:t>Jerusalem  and</w:t>
      </w:r>
      <w:proofErr w:type="gramEnd"/>
      <w:r>
        <w:rPr>
          <w:rFonts w:ascii="Arial" w:hAnsi="Arial" w:cs="Arial"/>
          <w:color w:val="010000"/>
          <w:sz w:val="20"/>
          <w:szCs w:val="20"/>
          <w:lang w:eastAsia="en-AU"/>
        </w:rPr>
        <w:t xml:space="preserve"> people of Judah, judge between me</w:t>
      </w:r>
      <w:r w:rsidRPr="003548AC">
        <w:rPr>
          <w:rFonts w:ascii="Arial" w:hAnsi="Arial" w:cs="Arial"/>
          <w:color w:val="010000"/>
          <w:sz w:val="20"/>
          <w:szCs w:val="20"/>
          <w:lang w:eastAsia="en-AU"/>
        </w:rPr>
        <w:t xml:space="preserve"> and my vineyard. </w:t>
      </w:r>
      <w:r w:rsidRPr="003548AC">
        <w:rPr>
          <w:rFonts w:ascii="Arial" w:hAnsi="Arial" w:cs="Arial"/>
          <w:vanish/>
          <w:color w:val="777777"/>
          <w:sz w:val="20"/>
          <w:szCs w:val="20"/>
          <w:vertAlign w:val="superscript"/>
          <w:lang w:eastAsia="en-AU"/>
        </w:rPr>
        <w:t>4</w:t>
      </w:r>
      <w:r w:rsidRPr="003548AC">
        <w:rPr>
          <w:rFonts w:ascii="Arial" w:hAnsi="Arial" w:cs="Arial"/>
          <w:color w:val="010000"/>
          <w:sz w:val="20"/>
          <w:szCs w:val="20"/>
          <w:lang w:eastAsia="en-AU"/>
        </w:rPr>
        <w:t xml:space="preserve"> What more was there to do for m</w:t>
      </w:r>
      <w:r>
        <w:rPr>
          <w:rFonts w:ascii="Arial" w:hAnsi="Arial" w:cs="Arial"/>
          <w:color w:val="010000"/>
          <w:sz w:val="20"/>
          <w:szCs w:val="20"/>
          <w:lang w:eastAsia="en-AU"/>
        </w:rPr>
        <w:t>y vineyard</w:t>
      </w:r>
      <w:r>
        <w:rPr>
          <w:rFonts w:ascii="Arial" w:hAnsi="Arial" w:cs="Arial"/>
          <w:color w:val="010000"/>
          <w:sz w:val="20"/>
          <w:szCs w:val="20"/>
          <w:lang w:eastAsia="en-AU"/>
        </w:rPr>
        <w:br/>
        <w:t xml:space="preserve">that I have not done in it? </w:t>
      </w:r>
      <w:r w:rsidRPr="003548AC">
        <w:rPr>
          <w:rFonts w:ascii="Arial" w:hAnsi="Arial" w:cs="Arial"/>
          <w:color w:val="010000"/>
          <w:sz w:val="20"/>
          <w:szCs w:val="20"/>
          <w:lang w:eastAsia="en-AU"/>
        </w:rPr>
        <w:t>Whe</w:t>
      </w:r>
      <w:r>
        <w:rPr>
          <w:rFonts w:ascii="Arial" w:hAnsi="Arial" w:cs="Arial"/>
          <w:color w:val="010000"/>
          <w:sz w:val="20"/>
          <w:szCs w:val="20"/>
          <w:lang w:eastAsia="en-AU"/>
        </w:rPr>
        <w:t>n I expected it to yield grapes,</w:t>
      </w:r>
      <w:r w:rsidRPr="003548AC">
        <w:rPr>
          <w:rFonts w:ascii="Arial" w:hAnsi="Arial" w:cs="Arial"/>
          <w:color w:val="010000"/>
          <w:sz w:val="20"/>
          <w:szCs w:val="20"/>
          <w:lang w:eastAsia="en-AU"/>
        </w:rPr>
        <w:t xml:space="preserve"> why did it yield wild grapes? </w:t>
      </w:r>
      <w:r w:rsidRPr="003548AC">
        <w:rPr>
          <w:rFonts w:ascii="Arial" w:hAnsi="Arial" w:cs="Arial"/>
          <w:vanish/>
          <w:color w:val="777777"/>
          <w:sz w:val="20"/>
          <w:szCs w:val="20"/>
          <w:vertAlign w:val="superscript"/>
          <w:lang w:eastAsia="en-AU"/>
        </w:rPr>
        <w:t>5</w:t>
      </w:r>
      <w:r w:rsidRPr="003548AC">
        <w:rPr>
          <w:rFonts w:ascii="Arial" w:hAnsi="Arial" w:cs="Arial"/>
          <w:color w:val="010000"/>
          <w:sz w:val="20"/>
          <w:szCs w:val="20"/>
          <w:lang w:eastAsia="en-AU"/>
        </w:rPr>
        <w:t xml:space="preserve"> And now I will tell you</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what I will do to my vineyard.</w:t>
      </w:r>
      <w:r w:rsidRPr="003548AC">
        <w:rPr>
          <w:rFonts w:ascii="Arial" w:hAnsi="Arial" w:cs="Arial"/>
          <w:color w:val="010000"/>
          <w:sz w:val="20"/>
          <w:szCs w:val="20"/>
          <w:lang w:eastAsia="en-AU"/>
        </w:rPr>
        <w:br/>
        <w:t>I will remove its hedge</w:t>
      </w:r>
      <w:proofErr w:type="gramStart"/>
      <w:r w:rsidRPr="003548AC">
        <w:rPr>
          <w:rFonts w:ascii="Arial" w:hAnsi="Arial" w:cs="Arial"/>
          <w:color w:val="010000"/>
          <w:sz w:val="20"/>
          <w:szCs w:val="20"/>
          <w:lang w:eastAsia="en-AU"/>
        </w:rPr>
        <w:t>,</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 and</w:t>
      </w:r>
      <w:proofErr w:type="gramEnd"/>
      <w:r w:rsidRPr="003548AC">
        <w:rPr>
          <w:rFonts w:ascii="Arial" w:hAnsi="Arial" w:cs="Arial"/>
          <w:color w:val="010000"/>
          <w:sz w:val="20"/>
          <w:szCs w:val="20"/>
          <w:lang w:eastAsia="en-AU"/>
        </w:rPr>
        <w:t xml:space="preserve"> it shall be devoured;</w:t>
      </w:r>
      <w:r>
        <w:rPr>
          <w:rFonts w:ascii="Arial" w:hAnsi="Arial" w:cs="Arial"/>
          <w:color w:val="010000"/>
          <w:sz w:val="20"/>
          <w:szCs w:val="20"/>
          <w:lang w:eastAsia="en-AU"/>
        </w:rPr>
        <w:t xml:space="preserve"> I will break down its wall,</w:t>
      </w:r>
      <w:r>
        <w:rPr>
          <w:rFonts w:ascii="Arial" w:hAnsi="Arial" w:cs="Arial"/>
          <w:color w:val="010000"/>
          <w:sz w:val="20"/>
          <w:szCs w:val="20"/>
          <w:lang w:eastAsia="en-AU"/>
        </w:rPr>
        <w:br/>
      </w:r>
      <w:r w:rsidRPr="003548AC">
        <w:rPr>
          <w:rFonts w:ascii="Arial" w:hAnsi="Arial" w:cs="Arial"/>
          <w:color w:val="010000"/>
          <w:sz w:val="20"/>
          <w:szCs w:val="20"/>
          <w:lang w:eastAsia="en-AU"/>
        </w:rPr>
        <w:t xml:space="preserve">and it shall be trampled down. </w:t>
      </w:r>
      <w:r w:rsidRPr="003548AC">
        <w:rPr>
          <w:rFonts w:ascii="Arial" w:hAnsi="Arial" w:cs="Arial"/>
          <w:color w:val="010000"/>
          <w:sz w:val="20"/>
          <w:szCs w:val="20"/>
          <w:lang w:eastAsia="en-AU"/>
        </w:rPr>
        <w:br/>
      </w:r>
      <w:r w:rsidRPr="003548AC">
        <w:rPr>
          <w:rFonts w:ascii="Arial" w:hAnsi="Arial" w:cs="Arial"/>
          <w:vanish/>
          <w:color w:val="777777"/>
          <w:sz w:val="20"/>
          <w:szCs w:val="20"/>
          <w:vertAlign w:val="superscript"/>
          <w:lang w:eastAsia="en-AU"/>
        </w:rPr>
        <w:t>6</w:t>
      </w:r>
      <w:r>
        <w:rPr>
          <w:rFonts w:ascii="Arial" w:hAnsi="Arial" w:cs="Arial"/>
          <w:color w:val="010000"/>
          <w:sz w:val="20"/>
          <w:szCs w:val="20"/>
          <w:lang w:eastAsia="en-AU"/>
        </w:rPr>
        <w:t xml:space="preserve"> I will make it a waste; </w:t>
      </w:r>
      <w:r w:rsidRPr="003548AC">
        <w:rPr>
          <w:rFonts w:ascii="Arial" w:hAnsi="Arial" w:cs="Arial"/>
          <w:color w:val="010000"/>
          <w:sz w:val="20"/>
          <w:szCs w:val="20"/>
          <w:lang w:eastAsia="en-AU"/>
        </w:rPr>
        <w:t>it shall not be pruned or hoed,</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and it shall be overgrown with briers and thorns;</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I will also command the clouds</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 xml:space="preserve">that they rain no rain upon it. </w:t>
      </w:r>
      <w:r w:rsidRPr="003548AC">
        <w:rPr>
          <w:rFonts w:ascii="Arial" w:hAnsi="Arial" w:cs="Arial"/>
          <w:vanish/>
          <w:color w:val="777777"/>
          <w:sz w:val="20"/>
          <w:szCs w:val="20"/>
          <w:vertAlign w:val="superscript"/>
          <w:lang w:eastAsia="en-AU"/>
        </w:rPr>
        <w:t>7</w:t>
      </w:r>
      <w:r w:rsidRPr="003548AC">
        <w:rPr>
          <w:rFonts w:ascii="Arial" w:hAnsi="Arial" w:cs="Arial"/>
          <w:color w:val="010000"/>
          <w:sz w:val="20"/>
          <w:szCs w:val="20"/>
          <w:lang w:eastAsia="en-AU"/>
        </w:rPr>
        <w:t xml:space="preserve"> For the vineyard of the </w:t>
      </w:r>
      <w:r w:rsidRPr="003548AC">
        <w:rPr>
          <w:rFonts w:ascii="Arial" w:hAnsi="Arial" w:cs="Arial"/>
          <w:smallCaps/>
          <w:color w:val="010000"/>
          <w:sz w:val="20"/>
          <w:szCs w:val="20"/>
          <w:lang w:eastAsia="en-AU"/>
        </w:rPr>
        <w:t>Lord</w:t>
      </w:r>
      <w:r w:rsidRPr="003548AC">
        <w:rPr>
          <w:rFonts w:ascii="Arial" w:hAnsi="Arial" w:cs="Arial"/>
          <w:color w:val="010000"/>
          <w:sz w:val="20"/>
          <w:szCs w:val="20"/>
          <w:lang w:eastAsia="en-AU"/>
        </w:rPr>
        <w:t xml:space="preserve"> of hosts</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is the house of Israel,</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and the people of Judah</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are his pleasant planting;</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he expected justice,</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but saw bloodshed;</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righteousness,</w:t>
      </w:r>
      <w:r>
        <w:rPr>
          <w:rFonts w:ascii="Arial" w:hAnsi="Arial" w:cs="Arial"/>
          <w:color w:val="010000"/>
          <w:sz w:val="20"/>
          <w:szCs w:val="20"/>
          <w:lang w:eastAsia="en-AU"/>
        </w:rPr>
        <w:t xml:space="preserve"> </w:t>
      </w:r>
      <w:r w:rsidRPr="003548AC">
        <w:rPr>
          <w:rFonts w:ascii="Arial" w:hAnsi="Arial" w:cs="Arial"/>
          <w:color w:val="010000"/>
          <w:sz w:val="20"/>
          <w:szCs w:val="20"/>
          <w:lang w:eastAsia="en-AU"/>
        </w:rPr>
        <w:t xml:space="preserve">but heard a cry! </w:t>
      </w:r>
      <w:r>
        <w:rPr>
          <w:rFonts w:ascii="Arial" w:hAnsi="Arial" w:cs="Arial"/>
          <w:color w:val="010000"/>
          <w:lang w:eastAsia="en-AU"/>
        </w:rPr>
        <w:tab/>
      </w:r>
      <w:r>
        <w:rPr>
          <w:rFonts w:ascii="Arial" w:hAnsi="Arial" w:cs="Arial"/>
          <w:color w:val="010000"/>
          <w:lang w:eastAsia="en-AU"/>
        </w:rPr>
        <w:tab/>
      </w:r>
      <w:r>
        <w:rPr>
          <w:rFonts w:ascii="Arial" w:hAnsi="Arial" w:cs="Arial"/>
          <w:color w:val="010000"/>
          <w:lang w:eastAsia="en-AU"/>
        </w:rPr>
        <w:tab/>
      </w:r>
      <w:r w:rsidRPr="003548AC">
        <w:rPr>
          <w:rFonts w:ascii="Arial" w:hAnsi="Arial" w:cs="Arial"/>
          <w:i/>
          <w:color w:val="010000"/>
          <w:sz w:val="18"/>
          <w:szCs w:val="18"/>
          <w:lang w:eastAsia="en-AU"/>
        </w:rPr>
        <w:t>[</w:t>
      </w:r>
      <w:r>
        <w:rPr>
          <w:rFonts w:ascii="Arial" w:hAnsi="Arial" w:cs="Arial"/>
          <w:i/>
          <w:sz w:val="18"/>
          <w:szCs w:val="18"/>
          <w:lang w:eastAsia="en-AU"/>
        </w:rPr>
        <w:t>Isaiah 5.1-7]</w:t>
      </w:r>
    </w:p>
    <w:p w:rsidR="000736A3" w:rsidRDefault="000736A3" w:rsidP="000736A3">
      <w:pPr>
        <w:pStyle w:val="NoSpacing"/>
        <w:rPr>
          <w:color w:val="010000"/>
          <w:sz w:val="10"/>
          <w:szCs w:val="10"/>
        </w:rPr>
      </w:pPr>
    </w:p>
    <w:p w:rsidR="000736A3" w:rsidRDefault="000736A3" w:rsidP="000736A3">
      <w:pPr>
        <w:pStyle w:val="NoSpacing"/>
        <w:rPr>
          <w:rFonts w:ascii="Arial" w:hAnsi="Arial" w:cs="Arial"/>
          <w:b/>
          <w:i/>
        </w:rPr>
      </w:pPr>
      <w:r>
        <w:rPr>
          <w:rFonts w:ascii="Arial" w:hAnsi="Arial" w:cs="Arial"/>
        </w:rPr>
        <w:t xml:space="preserve">Hear the word of the Lord, </w:t>
      </w:r>
      <w:r>
        <w:rPr>
          <w:rFonts w:ascii="Arial" w:hAnsi="Arial" w:cs="Arial"/>
          <w:b/>
          <w:i/>
        </w:rPr>
        <w:t>thanks be to God</w:t>
      </w:r>
      <w:r>
        <w:rPr>
          <w:rFonts w:ascii="Arial" w:hAnsi="Arial" w:cs="Arial"/>
          <w:vanish/>
          <w:color w:val="222222"/>
        </w:rPr>
        <w:t>{"cb":3,"cr":3,"fn":"Luke2thumbs.jpg","id":"W-X_FQ7oq6oAsM:","is":"1600\u0026nbsp;\u0026#215;\u0026nbsp;1196","isu":"lookbothwaysartandfaith.blogspot.com","ity":"jpg","msm":"More sizes","msu":"/search?q=%22Luke+2:41-52%22\u0026um=1\u0026hl=en\u0026sa=N\u0026tbo=d\u0026biw=1024\u0026bih=571\u0026tbm=isch\u0026tbs=simg:CAQSEglb5f8VDuirqiHl0zppRxzfmw","s":"These are my thumbnail sketches for \u003Cb\u003ELuke 2:41-52\u003C/b\u003E (Jesus as a boy, \u003Cb\u003E...\u003C/b\u003E","sc":1,"si":"/search?q=%22Luke+2:41-52%22\u0026um=1\u0026hl=en\u0026sa=N\u0026tbo=d\u0026biw=1024\u0026bih=571\u0026tbm=isch\u0026tbs=simg:CAESEglb5f8VDuirqiHl0zppRxzfmw","sm":"Similar","th":194,"tu":"http://t3.gstatic.com/images?q=tbn:ANd9GcQFfzlhp2fxysc-l3A9-aE_8cjiWEI02Ar8eqJbUMeZuq1gd0oreQ","tw":260}</w:t>
      </w:r>
    </w:p>
    <w:p w:rsidR="000736A3" w:rsidRDefault="000736A3" w:rsidP="000736A3">
      <w:pPr>
        <w:pStyle w:val="NoSpacing"/>
        <w:spacing w:line="276" w:lineRule="auto"/>
        <w:jc w:val="center"/>
        <w:rPr>
          <w:rFonts w:ascii="Arial" w:hAnsi="Arial" w:cs="Arial"/>
          <w:b/>
          <w:color w:val="222222"/>
        </w:rPr>
      </w:pPr>
    </w:p>
    <w:p w:rsidR="000736A3" w:rsidRDefault="000736A3" w:rsidP="000736A3">
      <w:pPr>
        <w:pStyle w:val="NoSpacing"/>
        <w:spacing w:line="276" w:lineRule="auto"/>
        <w:rPr>
          <w:rFonts w:ascii="Arial" w:hAnsi="Arial" w:cs="Arial"/>
          <w:vanish/>
        </w:rPr>
      </w:pPr>
      <w:r>
        <w:rPr>
          <w:rFonts w:ascii="Arial" w:hAnsi="Arial" w:cs="Arial"/>
          <w:b/>
        </w:rPr>
        <w:t>The Epistle is from Paul’s Letter to the Galatians.</w:t>
      </w:r>
      <w:r>
        <w:rPr>
          <w:rFonts w:ascii="Arial" w:hAnsi="Arial" w:cs="Arial"/>
          <w:vanish/>
        </w:rPr>
        <w:t>{"cr":3,"fn":"06sagradafamiliaC.jpg","hh":272,"hw":185,"id":"SiG_R9oPZeFLiM:","is":"482\u0026nbsp;\u0026#215;\u0026nbsp;709","isu":"textweek.com","ity":"jpg","msm":"More sizes","msu":"/search?q=%22Luke+2:41-52%22\u0026um=1\u0026hl=en\u0026sa=N\u0026tbo=d\u0026biw=1024\u0026bih=571\u0026tbm=isch\u0026tbs=simg:CAQSEglKIb9H2g9l4SHGA_1fZ0VuQbg","s":"\u003Cb\u003ELuke 2:41-52\u003C/b\u003E at Cerezo Barredo\u0026#39;s weekly gospel illustration.","sc":1,"si":"/search?q=%22Luke+2:41-52%22\u0026um=1\u0026hl=en\u0026sa=N\u0026tbo=d\u0026biw=1024\u0026bih=571\u0026tbm=isch\u0026tbs=simg:CAESEglKIb9H2g9l4SHGA_1fZ0VuQbg","sm":"Similar","th":169,"tu":"http://t3.gstatic.com/images?q=tbn:ANd9GcReUad5jty9Bqo_VbTHfzjxFPemtg8xOeEaEP-r6aXRZKKI0mk4","tw":115}</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{"fn":"rosary_joyful_5_600dpi_250px_wide.jpg","id":"fpSwyWwg6aVK2M:","is":"250\u0026nbsp;\u0026#215;\u0026nbsp;215","isu":"marian-devotions.com","ity":"jpg","msm":"More sizes","msu":"/search?q=%22Luke+2:41-52%22\u0026um=1\u0026hl=en\u0026sa=N\u0026tbo=d\u0026biw=1024\u0026bih=571\u0026tbm=isch\u0026tbs=simg:CAQSEgl-lLDJbCDppSH673qubCLeWA","s":"\u003Cb\u003ELuke 2:41-52\u003C/b\u003E. When Jesus was twelve, the Holy Family traveled to Jerusalem \u003Cb\u003E...\u003C/b\u003E","sc":1,"si":"/search?q=%22Luke+2:41-52%22\u0026um=1\u0026hl=en\u0026sa=N\u0026tbo=d\u0026biw=1024\u0026bih=571\u0026tbm=isch\u0026tbs=simg:CAESEgl-lLDJbCDppSH673qubCLeWA","sm":"Similar","th":172,"tu":"http://t0.gstatic.com/images?q=tbn:ANd9GcTqb8r0-QVtV1QxqTpoVUKId9Ii0VVzPVL-ZZ2VdQEqzO2_qlmo","tw":200}</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{"fn":"jesus03.jpg","id":"fQXDXVXqGkDw8M:","is":"680\u0026nbsp;\u0026#215;\u0026nbsp;414","isu":"ncftitusville.org","ity":"jpg","msm":"More sizes","msu":"/search?q=%22Luke+2:41-52%22\u0026um=1\u0026hl=en\u0026sa=N\u0026tbo=d\u0026biw=1024\u0026bih=571\u0026tbm=isch\u0026tbs=simg:CAQSEgl9BcNdVeoaQCGbijKHuPDjeA","s":"Hebrews 2:1, jesus lost in the temple, \u003Cb\u003ELuke 2:41-52\u003C/b\u003E","si":"/search?q=%22Luke+2:41-52%22\u0026um=1\u0026hl=en\u0026sa=N\u0026tbo=d\u0026biw=1024\u0026bih=571\u0026tbm=isch\u0026tbs=simg:CAESEgl9BcNdVeoaQCGbijKHuPDjeA","sm":"Similar","th":175,"tu":"http://t3.gstatic.com/images?q=tbn:ANd9GcRPxbquu3QswDG2HIUU5vJeHEON81g_y4yKT_EPcXv9xhNKRBBd","tw":288}</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{"fn":"9780570075479.gif","id":"wgoPszDuSIa00M:","is":"180\u0026nbsp;\u0026#215;\u0026nbsp;180","isu":"cornerstonebookshop.ca","ity":"gif","msm":"More sizes","msu":"/search?q=%22Luke+2:41-52%22\u0026um=1\u0026hl=en\u0026sa=N\u0026tbo=d\u0026biw=1024\u0026bih=571\u0026tbm=isch\u0026tbs=simg:CAQSEgnCCg-zMO5IhiE5RYXyyQZpGw","s":"\u003Cb\u003E...\u003C/b\u003E of Jesus and his family\u0026#39;s trip to Jerusalem as told in \u003Cb\u003ELuke 2:41-52\u003C/b\u003E.","sc":1,"si":"/search?q=%22Luke+2:41-52%22\u0026um=1\u0026hl=en\u0026sa=N\u0026tbo=d\u0026biw=1024\u0026bih=571\u0026tbm=isch\u0026tbs=simg:CAESEgnCCg-zMO5IhiE5RYXyyQZpGw","sm":"Similar","th":144,"tu":"http://t3.gstatic.com/images?q=tbn:ANd9GcQTNwlAdXajX42ByKT6m67G5ytELXliDfZhdzvlq20NJpTiwikR","tw":144}</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{"fn":"Duccio+di+Buoninsegna%2C+The+Boy+Jesus+in+the+Temple%2C++Museo+dell%27Opera+del+duomo%2C+Siena%2C+1308-11.jpg","hh":220,"hw":229,"id":"regGGtrQSTE5EM:","is":"400\u0026nbsp;\u0026#215;\u0026nbsp;383","isu":"preachrblog.blogspot.com","ity":"jpg","msm":"More sizes","msu":"/search?q=%22Luke+2:41-52%22\u0026um=1\u0026hl=en\u0026sa=N\u0026tbo=d\u0026biw=1024\u0026bih=571\u0026tbm=isch\u0026tbs=simg:CAQSEgmt6AYa2tBJMSEW40Wold4pcw","s":"\u003Cb\u003ELuke 2:41-52\u003C/b\u003E. Christmas 2. January 2nd, 2011 “It is Necessary”","si":"/search?q=%22Luke+2:41-52%22\u0026um=1\u0026hl=en\u0026sa=N\u0026tbo=d\u0026biw=1024\u0026bih=571\u0026tbm=isch\u0026tbs=simg:CAESEgmt6AYa2tBJMSEW40Wold4pcw","sm":"Similar","th":158,"tu":"http://t2.gstatic.com/images?q=tbn:ANd9GcQTvB8a8DsSl1RyY4jR0D7lsgIgzU9bFcttyXb1IHMW7Wp5WnYE","tw":165}</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{"fn":"15.jpg","id":"C-MprQ4T2v_3oM:","is":"1000\u0026nbsp;\u0026#215;\u0026nbsp;551","isu":"bobcornwall.com","ity":"jpg","msm":"More sizes","msu":"/search?q=%22Luke+2:41-52%22\u0026um=1\u0026hl=en\u0026sa=N\u0026tbo=d\u0026biw=1024\u0026bih=571\u0026tbm=isch\u0026tbs=simg:CAQSEgkL4ymtDhPa_1yEXXNq4mR6Dhw","s":"\u003Cb\u003ELuke 2:41-52\u003C/b\u003E. Oh, how they do grow up! They start out as cute little babies, \u003Cb\u003E...\u003C/b\u003E","si":"/search?q=%22Luke+2:41-52%22\u0026um=1\u0026hl=en\u0026sa=N\u0026tbo=d\u0026biw=1024\u0026bih=571\u0026tbm=isch\u0026tbs=simg:CAESEgkL4ymtDhPa_1yEXXNq4mR6Dhw","sm":"Similar","th":167,"tu":"http://t1.gstatic.com/images?q=tbn:ANd9GcROz4J2qGWC0PBoUrnSwUzrxobBzmzTPRnKlcJtFqajd69-4MOPOA","tw":303}</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{"fn":"9780570075479.jpg","hh":200,"hw":152,"id":"V_8RdJGMOFLuVM:","is":"191\u0026nbsp;\u0026#215;\u0026nbsp;250","isu":"c28.com","ity":"jpg","msm":"More sizes","msu":"/search?q=%22Luke+2:41-52%22\u0026um=1\u0026hl=en\u0026sa=N\u0026tbo=d\u0026biw=1024\u0026bih=571\u0026tbm=isch\u0026tbs=simg:CAQSEglX_1xF0kYw4UiHyHizHpIoXYA","s":"\u003Cb\u003ELuke 2:41-52\u003C/b\u003E By: Sarah Fletcher, Doug Jones This book retells the story of \u003Cb\u003E...\u003C/b\u003E","sc":1,"si":"/search?q=%22Luke+2:41-52%22\u0026um=1\u0026hl=en\u0026sa=N\u0026tbo=d\u0026biw=1024\u0026bih=571\u0026tbm=isch\u0026tbs=simg:CAESEglX_1xF0kYw4UiHyHizHpIoXYA","sm":"Similar","th":160,"tu":"http://t1.gstatic.com/images?q=tbn:ANd9GcQmH6xJgmQlO57iYONOFkQO_rN3jNQrs7YERGsXZh7TB-NLdY8wsw","tw":122}</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{"fn":"jesus-visits-jerusalem-337x432.jpg","hh":254,"hw":198,"id":"hBxgjaHBnNTYhM:","is":"337\u0026nbsp;\u0026#215;\u0026nbsp;432","isu":"sermons4kids.com","ity":"jpg","msm":"More sizes","msu":"/search?q=%22Luke+2:41-52%22\u0026um=1\u0026hl=en\u0026sa=N\u0026tbo=d\u0026biw=1024\u0026bih=571\u0026tbm=isch\u0026tbs=simg:CAQSEgmEHGCNocGc1CFjuUuBKsTekw","s":"Laid in a Manger","si":"/search?q=%22Luke+2:41-52%22\u0026um=1\u0026hl=en\u0026sa=N\u0026tbo=d\u0026biw=1024\u0026bih=571\u0026tbm=isch\u0026tbs=simg:CAESEgmEHGCNocGc1CFjuUuBKsTekw","sm":"Similar","th":158,"tu":"http://t0.gstatic.com/images?q=tbn:ANd9GcQTp__FBN3NpZOLZLq375S3RyUZ5eKucKS_Pvgnue16xdEnZwfR","tw":123}</w:t>
      </w:r>
    </w:p>
    <w:p w:rsidR="000736A3" w:rsidRDefault="000736A3" w:rsidP="000736A3">
      <w:pPr>
        <w:pStyle w:val="NoSpacing"/>
        <w:spacing w:line="276" w:lineRule="auto"/>
        <w:rPr>
          <w:rFonts w:ascii="Arial" w:hAnsi="Arial" w:cs="Arial"/>
          <w:vanish/>
          <w:color w:val="FF0000"/>
        </w:rPr>
      </w:pPr>
      <w:r>
        <w:rPr>
          <w:rFonts w:ascii="Arial" w:hAnsi="Arial" w:cs="Arial"/>
          <w:vanish/>
          <w:color w:val="FF0000"/>
        </w:rPr>
        <w:t>{"fn":"c06.jpg","id":"TZk3eVY_I5IOTM:","is":"243\u0026nbsp;\u0026#215;\u0026nbsp;283","isu":"ocarm.org","ity":"jpg","msm":"More sizes","msu":"/search?q=%22Luke+2:41-52%22\u0026um=1\u0026hl=en\u0026sa=N\u0026tbo=d\u0026biw=1024\u0026bih=571\u0026tbm=isch\u0026tbs=simg:CAQSEglNmTd5Vj8jkiFAWo4bpxJRvw","s":"\u003Cb\u003ELuke 2:41-52\u003C/b\u003E 41 Now his parents went to Jerusalem every year at the feast of \u003Cb\u003E...\u003C/b\u003E","sc":1,"si":"/search?q=%22Luke+2:41-52%22\u0026um=1\u0026hl=en\u0026sa=N\u0026tbo=d\u0026biw=1024\u0026bih=571\u0026tbm=isch\u0026tbs=simg:CAESEglNmTd5Vj8jkiFAWo4bpxJRvw","sm":"Similar","th":226,"tu":"http://t3.gstatic.com/images?q=tbn:ANd9GcT6SjBjCKzbDxMUw1BNesSe0uz852u1kP0oMd0vd8SJ94gDCdl7xQ","tw":194}</w:t>
      </w:r>
    </w:p>
    <w:p w:rsidR="000736A3" w:rsidRDefault="000736A3" w:rsidP="000736A3">
      <w:pPr>
        <w:pStyle w:val="NoSpacing"/>
        <w:spacing w:line="276" w:lineRule="auto"/>
        <w:rPr>
          <w:rFonts w:ascii="Arial" w:hAnsi="Arial" w:cs="Arial"/>
          <w:vanish/>
          <w:color w:val="FF0000"/>
        </w:rPr>
      </w:pPr>
    </w:p>
    <w:p w:rsidR="000736A3" w:rsidRDefault="000736A3" w:rsidP="000736A3">
      <w:pPr>
        <w:pStyle w:val="NoSpacing"/>
        <w:rPr>
          <w:color w:val="FF0000"/>
        </w:rPr>
      </w:pPr>
    </w:p>
    <w:p w:rsidR="000736A3" w:rsidRDefault="000736A3" w:rsidP="000736A3">
      <w:pPr>
        <w:pStyle w:val="NoSpacing"/>
        <w:rPr>
          <w:rFonts w:ascii="Arial" w:hAnsi="Arial" w:cs="Arial"/>
          <w:color w:val="FF0000"/>
          <w:sz w:val="10"/>
          <w:szCs w:val="10"/>
        </w:rPr>
      </w:pPr>
    </w:p>
    <w:p w:rsidR="000736A3" w:rsidRPr="003548AC" w:rsidRDefault="000736A3" w:rsidP="000736A3">
      <w:pPr>
        <w:pStyle w:val="NoSpacing"/>
        <w:rPr>
          <w:rFonts w:ascii="Arial" w:hAnsi="Arial" w:cs="Arial"/>
          <w:color w:val="010000"/>
          <w:sz w:val="20"/>
          <w:szCs w:val="20"/>
          <w:lang w:eastAsia="en-AU"/>
        </w:rPr>
      </w:pPr>
      <w:r w:rsidRPr="003548AC">
        <w:rPr>
          <w:rFonts w:ascii="Arial" w:hAnsi="Arial" w:cs="Arial"/>
          <w:vanish/>
          <w:color w:val="777777"/>
          <w:sz w:val="20"/>
          <w:szCs w:val="20"/>
          <w:lang w:eastAsia="en-AU"/>
        </w:rPr>
        <w:t>29</w:t>
      </w:r>
      <w:r w:rsidRPr="003548AC">
        <w:rPr>
          <w:rFonts w:ascii="Arial" w:hAnsi="Arial" w:cs="Arial"/>
          <w:color w:val="010000"/>
          <w:sz w:val="20"/>
          <w:szCs w:val="20"/>
          <w:lang w:eastAsia="en-AU"/>
        </w:rPr>
        <w:t xml:space="preserve">By faith the people passed through the Red Sea as if it were dry land, but when the Egyptians attempted to do so they were drowned. </w:t>
      </w:r>
      <w:r w:rsidRPr="003548AC">
        <w:rPr>
          <w:rFonts w:ascii="Arial" w:hAnsi="Arial" w:cs="Arial"/>
          <w:vanish/>
          <w:color w:val="777777"/>
          <w:sz w:val="20"/>
          <w:szCs w:val="20"/>
          <w:vertAlign w:val="superscript"/>
          <w:lang w:eastAsia="en-AU"/>
        </w:rPr>
        <w:t>30</w:t>
      </w:r>
      <w:r w:rsidRPr="003548AC">
        <w:rPr>
          <w:rFonts w:ascii="Arial" w:hAnsi="Arial" w:cs="Arial"/>
          <w:color w:val="010000"/>
          <w:sz w:val="20"/>
          <w:szCs w:val="20"/>
          <w:lang w:eastAsia="en-AU"/>
        </w:rPr>
        <w:t xml:space="preserve">By faith the walls of Jericho fell after they had been encircled for seven days. </w:t>
      </w:r>
      <w:r w:rsidRPr="003548AC">
        <w:rPr>
          <w:rFonts w:ascii="Arial" w:hAnsi="Arial" w:cs="Arial"/>
          <w:vanish/>
          <w:color w:val="777777"/>
          <w:sz w:val="20"/>
          <w:szCs w:val="20"/>
          <w:vertAlign w:val="superscript"/>
          <w:lang w:eastAsia="en-AU"/>
        </w:rPr>
        <w:t>31</w:t>
      </w:r>
      <w:r w:rsidRPr="003548AC">
        <w:rPr>
          <w:rFonts w:ascii="Arial" w:hAnsi="Arial" w:cs="Arial"/>
          <w:color w:val="010000"/>
          <w:sz w:val="20"/>
          <w:szCs w:val="20"/>
          <w:lang w:eastAsia="en-AU"/>
        </w:rPr>
        <w:t xml:space="preserve">By faith </w:t>
      </w:r>
      <w:proofErr w:type="spellStart"/>
      <w:r w:rsidRPr="003548AC">
        <w:rPr>
          <w:rFonts w:ascii="Arial" w:hAnsi="Arial" w:cs="Arial"/>
          <w:color w:val="010000"/>
          <w:sz w:val="20"/>
          <w:szCs w:val="20"/>
          <w:lang w:eastAsia="en-AU"/>
        </w:rPr>
        <w:t>Rahab</w:t>
      </w:r>
      <w:proofErr w:type="spellEnd"/>
      <w:r w:rsidRPr="003548AC">
        <w:rPr>
          <w:rFonts w:ascii="Arial" w:hAnsi="Arial" w:cs="Arial"/>
          <w:color w:val="010000"/>
          <w:sz w:val="20"/>
          <w:szCs w:val="20"/>
          <w:lang w:eastAsia="en-AU"/>
        </w:rPr>
        <w:t xml:space="preserve"> the prostitute did not perish with those who were disobedient,</w:t>
      </w:r>
      <w:hyperlink r:id="rId10" w:history="1">
        <w:r w:rsidRPr="003548AC">
          <w:rPr>
            <w:rFonts w:ascii="Arial" w:hAnsi="Arial" w:cs="Arial"/>
            <w:vanish/>
            <w:color w:val="0000BB"/>
            <w:sz w:val="20"/>
            <w:szCs w:val="20"/>
            <w:vertAlign w:val="superscript"/>
            <w:lang w:eastAsia="en-AU"/>
          </w:rPr>
          <w:t>*</w:t>
        </w:r>
      </w:hyperlink>
      <w:r w:rsidRPr="003548AC">
        <w:rPr>
          <w:rFonts w:ascii="Arial" w:hAnsi="Arial" w:cs="Arial"/>
          <w:color w:val="010000"/>
          <w:sz w:val="20"/>
          <w:szCs w:val="20"/>
          <w:lang w:eastAsia="en-AU"/>
        </w:rPr>
        <w:t xml:space="preserve"> because she had received the spies in peace. </w:t>
      </w:r>
    </w:p>
    <w:p w:rsidR="000736A3" w:rsidRPr="003548AC" w:rsidRDefault="000736A3" w:rsidP="000736A3">
      <w:pPr>
        <w:pStyle w:val="NoSpacing"/>
        <w:rPr>
          <w:rFonts w:ascii="Arial" w:hAnsi="Arial" w:cs="Arial"/>
          <w:i/>
          <w:sz w:val="18"/>
          <w:szCs w:val="18"/>
          <w:lang w:eastAsia="en-AU"/>
        </w:rPr>
      </w:pPr>
      <w:r w:rsidRPr="003548AC">
        <w:rPr>
          <w:rFonts w:ascii="Arial" w:hAnsi="Arial" w:cs="Arial"/>
          <w:vanish/>
          <w:color w:val="777777"/>
          <w:sz w:val="20"/>
          <w:szCs w:val="20"/>
          <w:lang w:eastAsia="en-AU"/>
        </w:rPr>
        <w:t>32</w:t>
      </w:r>
      <w:r w:rsidRPr="003548AC">
        <w:rPr>
          <w:rFonts w:ascii="Arial" w:hAnsi="Arial" w:cs="Arial"/>
          <w:color w:val="010000"/>
          <w:sz w:val="20"/>
          <w:szCs w:val="20"/>
          <w:lang w:eastAsia="en-AU"/>
        </w:rPr>
        <w:t xml:space="preserve">And what more should I say? For time would fail me to tell of Gideon, Barak, Samson, </w:t>
      </w:r>
      <w:proofErr w:type="spellStart"/>
      <w:r w:rsidRPr="003548AC">
        <w:rPr>
          <w:rFonts w:ascii="Arial" w:hAnsi="Arial" w:cs="Arial"/>
          <w:color w:val="010000"/>
          <w:sz w:val="20"/>
          <w:szCs w:val="20"/>
          <w:lang w:eastAsia="en-AU"/>
        </w:rPr>
        <w:t>Jephthah</w:t>
      </w:r>
      <w:proofErr w:type="spellEnd"/>
      <w:r w:rsidRPr="003548AC">
        <w:rPr>
          <w:rFonts w:ascii="Arial" w:hAnsi="Arial" w:cs="Arial"/>
          <w:color w:val="010000"/>
          <w:sz w:val="20"/>
          <w:szCs w:val="20"/>
          <w:lang w:eastAsia="en-AU"/>
        </w:rPr>
        <w:t xml:space="preserve">, of David and Samuel and the prophets— </w:t>
      </w:r>
      <w:r w:rsidRPr="003548AC">
        <w:rPr>
          <w:rFonts w:ascii="Arial" w:hAnsi="Arial" w:cs="Arial"/>
          <w:vanish/>
          <w:color w:val="777777"/>
          <w:sz w:val="20"/>
          <w:szCs w:val="20"/>
          <w:vertAlign w:val="superscript"/>
          <w:lang w:eastAsia="en-AU"/>
        </w:rPr>
        <w:t>33</w:t>
      </w:r>
      <w:r w:rsidRPr="003548AC">
        <w:rPr>
          <w:rFonts w:ascii="Arial" w:hAnsi="Arial" w:cs="Arial"/>
          <w:color w:val="010000"/>
          <w:sz w:val="20"/>
          <w:szCs w:val="20"/>
          <w:lang w:eastAsia="en-AU"/>
        </w:rPr>
        <w:t xml:space="preserve">who through faith conquered kingdoms, administered justice, obtained promises, shut the mouths of lions, </w:t>
      </w:r>
      <w:r w:rsidRPr="003548AC">
        <w:rPr>
          <w:rFonts w:ascii="Arial" w:hAnsi="Arial" w:cs="Arial"/>
          <w:vanish/>
          <w:color w:val="777777"/>
          <w:sz w:val="20"/>
          <w:szCs w:val="20"/>
          <w:vertAlign w:val="superscript"/>
          <w:lang w:eastAsia="en-AU"/>
        </w:rPr>
        <w:t>34</w:t>
      </w:r>
      <w:r w:rsidRPr="003548AC">
        <w:rPr>
          <w:rFonts w:ascii="Arial" w:hAnsi="Arial" w:cs="Arial"/>
          <w:color w:val="010000"/>
          <w:sz w:val="20"/>
          <w:szCs w:val="20"/>
          <w:lang w:eastAsia="en-AU"/>
        </w:rPr>
        <w:t xml:space="preserve">quenched raging fire, escaped the edge of the sword, won strength out of weakness, became mighty in war, put foreign armies to flight. </w:t>
      </w:r>
      <w:r w:rsidRPr="003548AC">
        <w:rPr>
          <w:rFonts w:ascii="Arial" w:hAnsi="Arial" w:cs="Arial"/>
          <w:vanish/>
          <w:color w:val="777777"/>
          <w:sz w:val="20"/>
          <w:szCs w:val="20"/>
          <w:vertAlign w:val="superscript"/>
          <w:lang w:eastAsia="en-AU"/>
        </w:rPr>
        <w:t>35</w:t>
      </w:r>
      <w:r w:rsidRPr="003548AC">
        <w:rPr>
          <w:rFonts w:ascii="Arial" w:hAnsi="Arial" w:cs="Arial"/>
          <w:color w:val="010000"/>
          <w:sz w:val="20"/>
          <w:szCs w:val="20"/>
          <w:lang w:eastAsia="en-AU"/>
        </w:rPr>
        <w:t xml:space="preserve">Women received their dead by resurrection. Others were tortured, refusing to accept release, in order to obtain a better resurrection. </w:t>
      </w:r>
      <w:r w:rsidRPr="003548AC">
        <w:rPr>
          <w:rFonts w:ascii="Arial" w:hAnsi="Arial" w:cs="Arial"/>
          <w:vanish/>
          <w:color w:val="777777"/>
          <w:sz w:val="20"/>
          <w:szCs w:val="20"/>
          <w:vertAlign w:val="superscript"/>
          <w:lang w:eastAsia="en-AU"/>
        </w:rPr>
        <w:t>36</w:t>
      </w:r>
      <w:r w:rsidRPr="003548AC">
        <w:rPr>
          <w:rFonts w:ascii="Arial" w:hAnsi="Arial" w:cs="Arial"/>
          <w:color w:val="010000"/>
          <w:sz w:val="20"/>
          <w:szCs w:val="20"/>
          <w:lang w:eastAsia="en-AU"/>
        </w:rPr>
        <w:t xml:space="preserve">Others suffered mocking and flogging, and even chains and imprisonment. </w:t>
      </w:r>
      <w:r w:rsidRPr="003548AC">
        <w:rPr>
          <w:rFonts w:ascii="Arial" w:hAnsi="Arial" w:cs="Arial"/>
          <w:vanish/>
          <w:color w:val="777777"/>
          <w:sz w:val="20"/>
          <w:szCs w:val="20"/>
          <w:vertAlign w:val="superscript"/>
          <w:lang w:eastAsia="en-AU"/>
        </w:rPr>
        <w:t>37</w:t>
      </w:r>
      <w:r w:rsidRPr="003548AC">
        <w:rPr>
          <w:rFonts w:ascii="Arial" w:hAnsi="Arial" w:cs="Arial"/>
          <w:color w:val="010000"/>
          <w:sz w:val="20"/>
          <w:szCs w:val="20"/>
          <w:lang w:eastAsia="en-AU"/>
        </w:rPr>
        <w:t>They were stoned to death, they were sawn in two,</w:t>
      </w:r>
      <w:hyperlink r:id="rId11" w:history="1">
        <w:r w:rsidRPr="003548AC">
          <w:rPr>
            <w:rFonts w:ascii="Arial" w:hAnsi="Arial" w:cs="Arial"/>
            <w:vanish/>
            <w:color w:val="0000BB"/>
            <w:sz w:val="20"/>
            <w:szCs w:val="20"/>
            <w:vertAlign w:val="superscript"/>
            <w:lang w:eastAsia="en-AU"/>
          </w:rPr>
          <w:t>*</w:t>
        </w:r>
      </w:hyperlink>
      <w:r w:rsidRPr="003548AC">
        <w:rPr>
          <w:rFonts w:ascii="Arial" w:hAnsi="Arial" w:cs="Arial"/>
          <w:color w:val="010000"/>
          <w:sz w:val="20"/>
          <w:szCs w:val="20"/>
          <w:lang w:eastAsia="en-AU"/>
        </w:rPr>
        <w:t xml:space="preserve"> they were killed by the sword; they went about in skins of sheep and goats, destitute, persecuted, </w:t>
      </w:r>
      <w:proofErr w:type="gramStart"/>
      <w:r w:rsidRPr="003548AC">
        <w:rPr>
          <w:rFonts w:ascii="Arial" w:hAnsi="Arial" w:cs="Arial"/>
          <w:color w:val="010000"/>
          <w:sz w:val="20"/>
          <w:szCs w:val="20"/>
          <w:lang w:eastAsia="en-AU"/>
        </w:rPr>
        <w:t>tormented</w:t>
      </w:r>
      <w:proofErr w:type="gramEnd"/>
      <w:r w:rsidRPr="003548AC">
        <w:rPr>
          <w:rFonts w:ascii="Arial" w:hAnsi="Arial" w:cs="Arial"/>
          <w:color w:val="010000"/>
          <w:sz w:val="20"/>
          <w:szCs w:val="20"/>
          <w:lang w:eastAsia="en-AU"/>
        </w:rPr>
        <w:t xml:space="preserve">— </w:t>
      </w:r>
      <w:r w:rsidRPr="003548AC">
        <w:rPr>
          <w:rFonts w:ascii="Arial" w:hAnsi="Arial" w:cs="Arial"/>
          <w:vanish/>
          <w:color w:val="777777"/>
          <w:sz w:val="20"/>
          <w:szCs w:val="20"/>
          <w:vertAlign w:val="superscript"/>
          <w:lang w:eastAsia="en-AU"/>
        </w:rPr>
        <w:t>38</w:t>
      </w:r>
      <w:r w:rsidRPr="003548AC">
        <w:rPr>
          <w:rFonts w:ascii="Arial" w:hAnsi="Arial" w:cs="Arial"/>
          <w:color w:val="010000"/>
          <w:sz w:val="20"/>
          <w:szCs w:val="20"/>
          <w:lang w:eastAsia="en-AU"/>
        </w:rPr>
        <w:t xml:space="preserve">of whom the world was not worthy. They wandered in deserts and mountains, and in caves and holes in the ground. </w:t>
      </w:r>
      <w:r w:rsidRPr="003548AC">
        <w:rPr>
          <w:rFonts w:ascii="Arial" w:hAnsi="Arial" w:cs="Arial"/>
          <w:vanish/>
          <w:color w:val="777777"/>
          <w:sz w:val="20"/>
          <w:szCs w:val="20"/>
          <w:lang w:eastAsia="en-AU"/>
        </w:rPr>
        <w:t>39</w:t>
      </w:r>
      <w:r w:rsidRPr="003548AC">
        <w:rPr>
          <w:rFonts w:ascii="Arial" w:hAnsi="Arial" w:cs="Arial"/>
          <w:color w:val="010000"/>
          <w:sz w:val="20"/>
          <w:szCs w:val="20"/>
          <w:lang w:eastAsia="en-AU"/>
        </w:rPr>
        <w:t xml:space="preserve"> Yet all these, though they were commended for their faith, did not receive what was promised, </w:t>
      </w:r>
      <w:r w:rsidRPr="003548AC">
        <w:rPr>
          <w:rFonts w:ascii="Arial" w:hAnsi="Arial" w:cs="Arial"/>
          <w:vanish/>
          <w:color w:val="777777"/>
          <w:sz w:val="20"/>
          <w:szCs w:val="20"/>
          <w:vertAlign w:val="superscript"/>
          <w:lang w:eastAsia="en-AU"/>
        </w:rPr>
        <w:t>40</w:t>
      </w:r>
      <w:r w:rsidRPr="003548AC">
        <w:rPr>
          <w:rFonts w:ascii="Arial" w:hAnsi="Arial" w:cs="Arial"/>
          <w:color w:val="010000"/>
          <w:sz w:val="20"/>
          <w:szCs w:val="20"/>
          <w:lang w:eastAsia="en-AU"/>
        </w:rPr>
        <w:t xml:space="preserve">since God had provided something better so that they would not, without us, be made perfect. </w:t>
      </w:r>
      <w:r w:rsidRPr="003548AC">
        <w:rPr>
          <w:rFonts w:ascii="Arial" w:hAnsi="Arial" w:cs="Arial"/>
          <w:vanish/>
          <w:color w:val="666666"/>
          <w:sz w:val="20"/>
          <w:szCs w:val="20"/>
          <w:lang w:eastAsia="en-AU"/>
        </w:rPr>
        <w:t>12</w:t>
      </w:r>
      <w:r w:rsidRPr="003548AC">
        <w:rPr>
          <w:rFonts w:ascii="Arial" w:hAnsi="Arial" w:cs="Arial"/>
          <w:color w:val="010000"/>
          <w:sz w:val="20"/>
          <w:szCs w:val="20"/>
          <w:lang w:eastAsia="en-AU"/>
        </w:rPr>
        <w:t>Therefore, since we are surrounded by so great a cloud of witnesses, let us also lay aside every weight and the sin that clings so closely,</w:t>
      </w:r>
      <w:hyperlink r:id="rId12" w:history="1">
        <w:r w:rsidRPr="003548AC">
          <w:rPr>
            <w:rFonts w:ascii="Arial" w:hAnsi="Arial" w:cs="Arial"/>
            <w:vanish/>
            <w:color w:val="0000BB"/>
            <w:sz w:val="20"/>
            <w:szCs w:val="20"/>
            <w:vertAlign w:val="superscript"/>
            <w:lang w:eastAsia="en-AU"/>
          </w:rPr>
          <w:t>*</w:t>
        </w:r>
      </w:hyperlink>
      <w:r w:rsidRPr="003548AC">
        <w:rPr>
          <w:rFonts w:ascii="Arial" w:hAnsi="Arial" w:cs="Arial"/>
          <w:color w:val="010000"/>
          <w:sz w:val="20"/>
          <w:szCs w:val="20"/>
          <w:lang w:eastAsia="en-AU"/>
        </w:rPr>
        <w:t xml:space="preserve"> and let us run with perseverance the race that is set before us, </w:t>
      </w:r>
      <w:r w:rsidRPr="003548AC">
        <w:rPr>
          <w:rFonts w:ascii="Arial" w:hAnsi="Arial" w:cs="Arial"/>
          <w:vanish/>
          <w:color w:val="777777"/>
          <w:sz w:val="20"/>
          <w:szCs w:val="20"/>
          <w:vertAlign w:val="superscript"/>
          <w:lang w:eastAsia="en-AU"/>
        </w:rPr>
        <w:t>2</w:t>
      </w:r>
      <w:r w:rsidRPr="003548AC">
        <w:rPr>
          <w:rFonts w:ascii="Arial" w:hAnsi="Arial" w:cs="Arial"/>
          <w:color w:val="010000"/>
          <w:sz w:val="20"/>
          <w:szCs w:val="20"/>
          <w:lang w:eastAsia="en-AU"/>
        </w:rPr>
        <w:t xml:space="preserve">looking to Jesus the pioneer and </w:t>
      </w:r>
      <w:proofErr w:type="spellStart"/>
      <w:r w:rsidRPr="003548AC">
        <w:rPr>
          <w:rFonts w:ascii="Arial" w:hAnsi="Arial" w:cs="Arial"/>
          <w:color w:val="010000"/>
          <w:sz w:val="20"/>
          <w:szCs w:val="20"/>
          <w:lang w:eastAsia="en-AU"/>
        </w:rPr>
        <w:t>perfecter</w:t>
      </w:r>
      <w:proofErr w:type="spellEnd"/>
      <w:r w:rsidRPr="003548AC">
        <w:rPr>
          <w:rFonts w:ascii="Arial" w:hAnsi="Arial" w:cs="Arial"/>
          <w:color w:val="010000"/>
          <w:sz w:val="20"/>
          <w:szCs w:val="20"/>
          <w:lang w:eastAsia="en-AU"/>
        </w:rPr>
        <w:t xml:space="preserve"> of our faith, who for the sake of</w:t>
      </w:r>
      <w:hyperlink r:id="rId13" w:history="1">
        <w:r w:rsidRPr="003548AC">
          <w:rPr>
            <w:rFonts w:ascii="Arial" w:hAnsi="Arial" w:cs="Arial"/>
            <w:vanish/>
            <w:color w:val="0000BB"/>
            <w:sz w:val="20"/>
            <w:szCs w:val="20"/>
            <w:vertAlign w:val="superscript"/>
            <w:lang w:eastAsia="en-AU"/>
          </w:rPr>
          <w:t>*</w:t>
        </w:r>
      </w:hyperlink>
      <w:r w:rsidRPr="003548AC">
        <w:rPr>
          <w:rFonts w:ascii="Arial" w:hAnsi="Arial" w:cs="Arial"/>
          <w:color w:val="010000"/>
          <w:sz w:val="20"/>
          <w:szCs w:val="20"/>
          <w:lang w:eastAsia="en-AU"/>
        </w:rPr>
        <w:t xml:space="preserve"> the joy that was set before him endured the cross, disregarding its shame, and has taken his seat at the right hand of the throne of God. </w:t>
      </w:r>
      <w:r>
        <w:rPr>
          <w:rFonts w:ascii="Arial" w:hAnsi="Arial" w:cs="Arial"/>
          <w:color w:val="010000"/>
          <w:lang w:eastAsia="en-AU"/>
        </w:rPr>
        <w:tab/>
      </w:r>
      <w:r>
        <w:rPr>
          <w:rFonts w:ascii="Arial" w:hAnsi="Arial" w:cs="Arial"/>
          <w:color w:val="010000"/>
          <w:lang w:eastAsia="en-AU"/>
        </w:rPr>
        <w:tab/>
      </w:r>
      <w:r>
        <w:rPr>
          <w:rFonts w:ascii="Arial" w:hAnsi="Arial" w:cs="Arial"/>
          <w:color w:val="010000"/>
          <w:lang w:eastAsia="en-AU"/>
        </w:rPr>
        <w:tab/>
      </w:r>
      <w:r>
        <w:rPr>
          <w:rFonts w:ascii="Arial" w:hAnsi="Arial" w:cs="Arial"/>
          <w:color w:val="010000"/>
          <w:lang w:eastAsia="en-AU"/>
        </w:rPr>
        <w:tab/>
      </w:r>
      <w:r>
        <w:rPr>
          <w:rFonts w:ascii="Arial" w:hAnsi="Arial" w:cs="Arial"/>
          <w:i/>
          <w:sz w:val="18"/>
          <w:szCs w:val="18"/>
          <w:lang w:eastAsia="en-AU"/>
        </w:rPr>
        <w:t>Hebrews 11.29-12.2</w:t>
      </w:r>
    </w:p>
    <w:p w:rsidR="000736A3" w:rsidRDefault="000736A3" w:rsidP="000736A3">
      <w:pPr>
        <w:pStyle w:val="NoSpacing"/>
        <w:rPr>
          <w:rFonts w:ascii="Arial" w:hAnsi="Arial" w:cs="Arial"/>
          <w:color w:val="010000"/>
          <w:sz w:val="10"/>
          <w:szCs w:val="10"/>
        </w:rPr>
      </w:pPr>
    </w:p>
    <w:p w:rsidR="000736A3" w:rsidRDefault="000736A3" w:rsidP="000736A3">
      <w:pPr>
        <w:pStyle w:val="NoSpacing"/>
        <w:rPr>
          <w:rFonts w:ascii="Arial" w:hAnsi="Arial" w:cs="Arial"/>
          <w:b/>
          <w:i/>
        </w:rPr>
      </w:pPr>
      <w:r>
        <w:rPr>
          <w:rFonts w:ascii="Arial" w:hAnsi="Arial" w:cs="Arial"/>
        </w:rPr>
        <w:lastRenderedPageBreak/>
        <w:t xml:space="preserve">May your word live in us, </w:t>
      </w:r>
      <w:r>
        <w:rPr>
          <w:rFonts w:ascii="Arial" w:hAnsi="Arial" w:cs="Arial"/>
          <w:b/>
          <w:i/>
        </w:rPr>
        <w:t>and bear much fruit to your glory.</w:t>
      </w:r>
    </w:p>
    <w:p w:rsidR="000736A3" w:rsidRDefault="000736A3" w:rsidP="000736A3">
      <w:pPr>
        <w:pStyle w:val="NoSpacing"/>
        <w:jc w:val="center"/>
        <w:rPr>
          <w:rFonts w:ascii="Arial" w:hAnsi="Arial" w:cs="Arial"/>
          <w:b/>
        </w:rPr>
      </w:pPr>
    </w:p>
    <w:p w:rsidR="000736A3" w:rsidRDefault="000736A3" w:rsidP="000736A3">
      <w:pPr>
        <w:pStyle w:val="NoSpacing"/>
        <w:rPr>
          <w:rFonts w:ascii="Arial" w:hAnsi="Arial" w:cs="Arial"/>
          <w:b/>
        </w:rPr>
      </w:pPr>
    </w:p>
    <w:p w:rsidR="000736A3" w:rsidRDefault="000736A3" w:rsidP="000736A3">
      <w:pPr>
        <w:pStyle w:val="NoSpacing"/>
        <w:jc w:val="center"/>
        <w:rPr>
          <w:rFonts w:ascii="Arial" w:hAnsi="Arial" w:cs="Arial"/>
          <w:b/>
        </w:rPr>
      </w:pPr>
    </w:p>
    <w:p w:rsidR="000736A3" w:rsidRDefault="000736A3" w:rsidP="000736A3">
      <w:pPr>
        <w:pStyle w:val="NoSpacing"/>
        <w:jc w:val="center"/>
        <w:rPr>
          <w:rFonts w:ascii="Arial" w:hAnsi="Arial" w:cs="Arial"/>
          <w:b/>
        </w:rPr>
      </w:pPr>
      <w:r>
        <w:rPr>
          <w:rFonts w:ascii="Arial" w:hAnsi="Arial" w:cs="Arial"/>
          <w:b/>
        </w:rPr>
        <w:t>The Gospel</w:t>
      </w:r>
    </w:p>
    <w:p w:rsidR="000736A3" w:rsidRDefault="000736A3" w:rsidP="000736A3">
      <w:pPr>
        <w:pStyle w:val="NoSpacing"/>
        <w:rPr>
          <w:rFonts w:ascii="Arial" w:hAnsi="Arial" w:cs="Arial"/>
        </w:rPr>
      </w:pPr>
      <w:r>
        <w:rPr>
          <w:rFonts w:ascii="Arial" w:hAnsi="Arial" w:cs="Arial"/>
        </w:rPr>
        <w:t xml:space="preserve">The Lord be with you, </w:t>
      </w:r>
      <w:r>
        <w:rPr>
          <w:rFonts w:ascii="Arial" w:hAnsi="Arial" w:cs="Arial"/>
          <w:b/>
          <w:i/>
        </w:rPr>
        <w:t>and also with you</w:t>
      </w:r>
    </w:p>
    <w:p w:rsidR="000736A3" w:rsidRPr="003548AC" w:rsidRDefault="000736A3" w:rsidP="000736A3">
      <w:pPr>
        <w:pStyle w:val="NoSpacing"/>
        <w:rPr>
          <w:rFonts w:ascii="Arial" w:hAnsi="Arial" w:cs="Arial"/>
          <w:sz w:val="10"/>
          <w:szCs w:val="10"/>
        </w:rPr>
      </w:pPr>
    </w:p>
    <w:p w:rsidR="000736A3" w:rsidRPr="003548AC" w:rsidRDefault="000736A3" w:rsidP="000736A3">
      <w:pPr>
        <w:pStyle w:val="NoSpacing"/>
        <w:rPr>
          <w:rFonts w:ascii="Arial" w:hAnsi="Arial" w:cs="Arial"/>
          <w:b/>
          <w:lang w:eastAsia="en-AU"/>
        </w:rPr>
      </w:pPr>
      <w:r>
        <w:rPr>
          <w:rFonts w:ascii="Arial" w:hAnsi="Arial" w:cs="Arial"/>
          <w:sz w:val="20"/>
          <w:szCs w:val="20"/>
        </w:rPr>
        <w:t xml:space="preserve">The Gospel of our Lord Jesus Christ according to </w:t>
      </w:r>
      <w:r w:rsidRPr="003548AC">
        <w:rPr>
          <w:rFonts w:ascii="Arial" w:hAnsi="Arial" w:cs="Arial"/>
          <w:b/>
          <w:vanish/>
          <w:color w:val="666666"/>
          <w:sz w:val="48"/>
        </w:rPr>
        <w:t>2</w:t>
      </w:r>
      <w:r w:rsidRPr="003548AC">
        <w:rPr>
          <w:rFonts w:ascii="Arial" w:hAnsi="Arial" w:cs="Arial"/>
          <w:b/>
          <w:lang w:eastAsia="en-AU"/>
        </w:rPr>
        <w:t xml:space="preserve"> </w:t>
      </w:r>
      <w:r>
        <w:rPr>
          <w:rFonts w:ascii="Arial" w:hAnsi="Arial" w:cs="Arial"/>
          <w:b/>
          <w:lang w:eastAsia="en-AU"/>
        </w:rPr>
        <w:t>Luke 12.49-59</w:t>
      </w:r>
    </w:p>
    <w:p w:rsidR="000736A3" w:rsidRPr="003548AC" w:rsidRDefault="000736A3" w:rsidP="000736A3">
      <w:pPr>
        <w:pStyle w:val="NoSpacing"/>
        <w:rPr>
          <w:rFonts w:ascii="Arial" w:hAnsi="Arial" w:cs="Arial"/>
          <w:b/>
          <w:sz w:val="10"/>
          <w:szCs w:val="10"/>
        </w:rPr>
      </w:pPr>
    </w:p>
    <w:p w:rsidR="000736A3" w:rsidRDefault="000736A3" w:rsidP="000736A3">
      <w:pPr>
        <w:pStyle w:val="NoSpacing"/>
        <w:rPr>
          <w:rFonts w:ascii="Arial" w:hAnsi="Arial" w:cs="Arial"/>
          <w:b/>
          <w:i/>
          <w:sz w:val="20"/>
          <w:szCs w:val="20"/>
        </w:rPr>
      </w:pPr>
      <w:r>
        <w:rPr>
          <w:rFonts w:ascii="Arial" w:hAnsi="Arial" w:cs="Arial"/>
          <w:b/>
          <w:i/>
          <w:sz w:val="20"/>
          <w:szCs w:val="20"/>
        </w:rPr>
        <w:t>Glory to you Lord Jesus Christ</w:t>
      </w:r>
    </w:p>
    <w:p w:rsidR="000736A3" w:rsidRPr="003548AC" w:rsidRDefault="000736A3" w:rsidP="000736A3">
      <w:pPr>
        <w:pStyle w:val="NoSpacing"/>
        <w:rPr>
          <w:rFonts w:ascii="Arial" w:hAnsi="Arial" w:cs="Arial"/>
          <w:sz w:val="20"/>
          <w:szCs w:val="20"/>
        </w:rPr>
      </w:pPr>
    </w:p>
    <w:p w:rsidR="000736A3" w:rsidRPr="003548AC" w:rsidRDefault="000736A3" w:rsidP="000736A3">
      <w:pPr>
        <w:pStyle w:val="NoSpacing"/>
        <w:rPr>
          <w:rFonts w:ascii="Arial" w:hAnsi="Arial" w:cs="Arial"/>
          <w:color w:val="010000"/>
          <w:sz w:val="20"/>
          <w:szCs w:val="20"/>
          <w:lang w:eastAsia="en-AU"/>
        </w:rPr>
      </w:pPr>
      <w:r>
        <w:rPr>
          <w:noProof/>
          <w:lang w:eastAsia="en-AU"/>
        </w:rPr>
        <w:drawing>
          <wp:anchor distT="0" distB="0" distL="114300" distR="114300" simplePos="0" relativeHeight="251687936" behindDoc="1" locked="0" layoutInCell="1" allowOverlap="1">
            <wp:simplePos x="0" y="0"/>
            <wp:positionH relativeFrom="column">
              <wp:posOffset>3810</wp:posOffset>
            </wp:positionH>
            <wp:positionV relativeFrom="paragraph">
              <wp:posOffset>4445</wp:posOffset>
            </wp:positionV>
            <wp:extent cx="1447165" cy="1844675"/>
            <wp:effectExtent l="19050" t="0" r="635" b="0"/>
            <wp:wrapTight wrapText="bothSides">
              <wp:wrapPolygon edited="0">
                <wp:start x="-284" y="0"/>
                <wp:lineTo x="-284" y="21414"/>
                <wp:lineTo x="21609" y="21414"/>
                <wp:lineTo x="21609" y="0"/>
                <wp:lineTo x="-284" y="0"/>
              </wp:wrapPolygon>
            </wp:wrapTight>
            <wp:docPr id="1" name="Picture 1" descr="http://www.ocarm.org/pre09/lectio/images/c4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arm.org/pre09/lectio/images/c45.jpg">
                      <a:hlinkClick r:id="rId14"/>
                    </pic:cNvPr>
                    <pic:cNvPicPr>
                      <a:picLocks noChangeAspect="1" noChangeArrowheads="1"/>
                    </pic:cNvPicPr>
                  </pic:nvPicPr>
                  <pic:blipFill>
                    <a:blip r:embed="rId15" r:link="rId16"/>
                    <a:srcRect/>
                    <a:stretch>
                      <a:fillRect/>
                    </a:stretch>
                  </pic:blipFill>
                  <pic:spPr bwMode="auto">
                    <a:xfrm>
                      <a:off x="0" y="0"/>
                      <a:ext cx="1447165" cy="1844675"/>
                    </a:xfrm>
                    <a:prstGeom prst="rect">
                      <a:avLst/>
                    </a:prstGeom>
                    <a:noFill/>
                    <a:ln w="9525">
                      <a:noFill/>
                      <a:miter lim="800000"/>
                      <a:headEnd/>
                      <a:tailEnd/>
                    </a:ln>
                  </pic:spPr>
                </pic:pic>
              </a:graphicData>
            </a:graphic>
          </wp:anchor>
        </w:drawing>
      </w:r>
      <w:r w:rsidRPr="003548AC">
        <w:rPr>
          <w:rFonts w:ascii="Arial" w:hAnsi="Arial" w:cs="Arial"/>
          <w:vanish/>
          <w:color w:val="777777"/>
          <w:sz w:val="20"/>
          <w:szCs w:val="20"/>
          <w:lang w:eastAsia="en-AU"/>
        </w:rPr>
        <w:t>49</w:t>
      </w:r>
      <w:r w:rsidRPr="003548AC">
        <w:rPr>
          <w:rFonts w:ascii="Arial" w:hAnsi="Arial" w:cs="Arial"/>
          <w:color w:val="010000"/>
          <w:sz w:val="20"/>
          <w:szCs w:val="20"/>
          <w:lang w:eastAsia="en-AU"/>
        </w:rPr>
        <w:t xml:space="preserve"> ‘I came to bring fire to the earth, and how I wish it were already kindled! </w:t>
      </w:r>
      <w:r w:rsidRPr="003548AC">
        <w:rPr>
          <w:rFonts w:ascii="Arial" w:hAnsi="Arial" w:cs="Arial"/>
          <w:vanish/>
          <w:color w:val="777777"/>
          <w:sz w:val="20"/>
          <w:szCs w:val="20"/>
          <w:vertAlign w:val="superscript"/>
          <w:lang w:eastAsia="en-AU"/>
        </w:rPr>
        <w:t>50</w:t>
      </w:r>
      <w:r w:rsidRPr="003548AC">
        <w:rPr>
          <w:rFonts w:ascii="Arial" w:hAnsi="Arial" w:cs="Arial"/>
          <w:color w:val="010000"/>
          <w:sz w:val="20"/>
          <w:szCs w:val="20"/>
          <w:lang w:eastAsia="en-AU"/>
        </w:rPr>
        <w:t xml:space="preserve">I have a baptism with which to be baptized, and what stress I am under until it is completed! </w:t>
      </w:r>
      <w:r w:rsidRPr="003548AC">
        <w:rPr>
          <w:rFonts w:ascii="Arial" w:hAnsi="Arial" w:cs="Arial"/>
          <w:vanish/>
          <w:color w:val="777777"/>
          <w:sz w:val="20"/>
          <w:szCs w:val="20"/>
          <w:vertAlign w:val="superscript"/>
          <w:lang w:eastAsia="en-AU"/>
        </w:rPr>
        <w:t>51</w:t>
      </w:r>
      <w:r w:rsidRPr="003548AC">
        <w:rPr>
          <w:rFonts w:ascii="Arial" w:hAnsi="Arial" w:cs="Arial"/>
          <w:color w:val="010000"/>
          <w:sz w:val="20"/>
          <w:szCs w:val="20"/>
          <w:lang w:eastAsia="en-AU"/>
        </w:rPr>
        <w:t xml:space="preserve">Do you think that I have come to bring peace to the earth? No, I tell you, but rather division! </w:t>
      </w:r>
      <w:r w:rsidRPr="003548AC">
        <w:rPr>
          <w:rFonts w:ascii="Arial" w:hAnsi="Arial" w:cs="Arial"/>
          <w:vanish/>
          <w:color w:val="777777"/>
          <w:sz w:val="20"/>
          <w:szCs w:val="20"/>
          <w:vertAlign w:val="superscript"/>
          <w:lang w:eastAsia="en-AU"/>
        </w:rPr>
        <w:t>52</w:t>
      </w:r>
      <w:r w:rsidRPr="003548AC">
        <w:rPr>
          <w:rFonts w:ascii="Arial" w:hAnsi="Arial" w:cs="Arial"/>
          <w:color w:val="010000"/>
          <w:sz w:val="20"/>
          <w:szCs w:val="20"/>
          <w:lang w:eastAsia="en-AU"/>
        </w:rPr>
        <w:t xml:space="preserve">From now on, five in one household will be divided, three against two and two against three; </w:t>
      </w:r>
      <w:r w:rsidRPr="003548AC">
        <w:rPr>
          <w:rFonts w:ascii="Arial" w:hAnsi="Arial" w:cs="Arial"/>
          <w:vanish/>
          <w:color w:val="777777"/>
          <w:sz w:val="20"/>
          <w:szCs w:val="20"/>
          <w:vertAlign w:val="superscript"/>
          <w:lang w:eastAsia="en-AU"/>
        </w:rPr>
        <w:t>53</w:t>
      </w:r>
      <w:r w:rsidRPr="003548AC">
        <w:rPr>
          <w:rFonts w:ascii="Arial" w:hAnsi="Arial" w:cs="Arial"/>
          <w:color w:val="010000"/>
          <w:sz w:val="20"/>
          <w:szCs w:val="20"/>
          <w:lang w:eastAsia="en-AU"/>
        </w:rPr>
        <w:t>they will b</w:t>
      </w:r>
      <w:r>
        <w:rPr>
          <w:rFonts w:ascii="Arial" w:hAnsi="Arial" w:cs="Arial"/>
          <w:color w:val="010000"/>
          <w:sz w:val="20"/>
          <w:szCs w:val="20"/>
          <w:lang w:eastAsia="en-AU"/>
        </w:rPr>
        <w:t xml:space="preserve">e divided: </w:t>
      </w:r>
      <w:r w:rsidRPr="003548AC">
        <w:rPr>
          <w:rFonts w:ascii="Arial" w:hAnsi="Arial" w:cs="Arial"/>
          <w:color w:val="010000"/>
          <w:sz w:val="20"/>
          <w:szCs w:val="20"/>
          <w:lang w:eastAsia="en-AU"/>
        </w:rPr>
        <w:t>father against son and son against f</w:t>
      </w:r>
      <w:r>
        <w:rPr>
          <w:rFonts w:ascii="Arial" w:hAnsi="Arial" w:cs="Arial"/>
          <w:color w:val="010000"/>
          <w:sz w:val="20"/>
          <w:szCs w:val="20"/>
          <w:lang w:eastAsia="en-AU"/>
        </w:rPr>
        <w:t xml:space="preserve">ather, </w:t>
      </w:r>
      <w:r w:rsidRPr="003548AC">
        <w:rPr>
          <w:rFonts w:ascii="Arial" w:hAnsi="Arial" w:cs="Arial"/>
          <w:color w:val="010000"/>
          <w:sz w:val="20"/>
          <w:szCs w:val="20"/>
          <w:lang w:eastAsia="en-AU"/>
        </w:rPr>
        <w:t>mother against daughter </w:t>
      </w:r>
      <w:r>
        <w:rPr>
          <w:rFonts w:ascii="Arial" w:hAnsi="Arial" w:cs="Arial"/>
          <w:color w:val="010000"/>
          <w:sz w:val="20"/>
          <w:szCs w:val="20"/>
          <w:lang w:eastAsia="en-AU"/>
        </w:rPr>
        <w:t xml:space="preserve">and daughter against mother, </w:t>
      </w:r>
      <w:r w:rsidRPr="003548AC">
        <w:rPr>
          <w:rFonts w:ascii="Arial" w:hAnsi="Arial" w:cs="Arial"/>
          <w:color w:val="010000"/>
          <w:sz w:val="20"/>
          <w:szCs w:val="20"/>
          <w:lang w:eastAsia="en-AU"/>
        </w:rPr>
        <w:t xml:space="preserve">mother-in-law against her daughter-in-law and daughter-in-law against mother-in-law.’ </w:t>
      </w:r>
      <w:r w:rsidRPr="003548AC">
        <w:rPr>
          <w:rFonts w:ascii="Arial" w:hAnsi="Arial" w:cs="Arial"/>
          <w:vanish/>
          <w:color w:val="777777"/>
          <w:sz w:val="20"/>
          <w:szCs w:val="20"/>
          <w:lang w:eastAsia="en-AU"/>
        </w:rPr>
        <w:t>54</w:t>
      </w:r>
      <w:r w:rsidRPr="003548AC">
        <w:rPr>
          <w:rFonts w:ascii="Arial" w:hAnsi="Arial" w:cs="Arial"/>
          <w:color w:val="010000"/>
          <w:sz w:val="20"/>
          <w:szCs w:val="20"/>
          <w:lang w:eastAsia="en-AU"/>
        </w:rPr>
        <w:t> </w:t>
      </w:r>
    </w:p>
    <w:p w:rsidR="000736A3" w:rsidRPr="003548AC" w:rsidRDefault="000736A3" w:rsidP="000736A3">
      <w:pPr>
        <w:pStyle w:val="NoSpacing"/>
        <w:rPr>
          <w:rFonts w:ascii="Arial" w:hAnsi="Arial" w:cs="Arial"/>
          <w:color w:val="010000"/>
          <w:sz w:val="20"/>
          <w:szCs w:val="20"/>
        </w:rPr>
      </w:pPr>
      <w:r w:rsidRPr="003548AC">
        <w:rPr>
          <w:rFonts w:ascii="Arial" w:hAnsi="Arial" w:cs="Arial"/>
          <w:color w:val="010000"/>
          <w:sz w:val="20"/>
          <w:szCs w:val="20"/>
          <w:lang w:eastAsia="en-AU"/>
        </w:rPr>
        <w:t xml:space="preserve">He also said to the crowds, ‘When you see a cloud rising in the west, you immediately say, “It is going to rain”; and so it happens. </w:t>
      </w:r>
      <w:r w:rsidRPr="003548AC">
        <w:rPr>
          <w:rFonts w:ascii="Arial" w:hAnsi="Arial" w:cs="Arial"/>
          <w:vanish/>
          <w:color w:val="777777"/>
          <w:sz w:val="20"/>
          <w:szCs w:val="20"/>
          <w:vertAlign w:val="superscript"/>
          <w:lang w:eastAsia="en-AU"/>
        </w:rPr>
        <w:t>55</w:t>
      </w:r>
      <w:r w:rsidRPr="003548AC">
        <w:rPr>
          <w:rFonts w:ascii="Arial" w:hAnsi="Arial" w:cs="Arial"/>
          <w:color w:val="010000"/>
          <w:sz w:val="20"/>
          <w:szCs w:val="20"/>
          <w:lang w:eastAsia="en-AU"/>
        </w:rPr>
        <w:t xml:space="preserve">And when you see the south wind blowing, you say, “There will be scorching heat”; and it happens. </w:t>
      </w:r>
      <w:r w:rsidRPr="003548AC">
        <w:rPr>
          <w:rFonts w:ascii="Arial" w:hAnsi="Arial" w:cs="Arial"/>
          <w:vanish/>
          <w:color w:val="777777"/>
          <w:sz w:val="20"/>
          <w:szCs w:val="20"/>
          <w:vertAlign w:val="superscript"/>
          <w:lang w:eastAsia="en-AU"/>
        </w:rPr>
        <w:t>56</w:t>
      </w:r>
      <w:r w:rsidRPr="003548AC">
        <w:rPr>
          <w:rFonts w:ascii="Arial" w:hAnsi="Arial" w:cs="Arial"/>
          <w:color w:val="010000"/>
          <w:sz w:val="20"/>
          <w:szCs w:val="20"/>
          <w:lang w:eastAsia="en-AU"/>
        </w:rPr>
        <w:t xml:space="preserve">You hypocrites! You know how to interpret the appearance of earth and sky, but why do you not know how to interpret the present time? </w:t>
      </w:r>
      <w:r w:rsidRPr="003548AC">
        <w:rPr>
          <w:rFonts w:ascii="Arial" w:hAnsi="Arial" w:cs="Arial"/>
          <w:vanish/>
          <w:color w:val="777777"/>
          <w:sz w:val="20"/>
          <w:szCs w:val="20"/>
          <w:lang w:eastAsia="en-AU"/>
        </w:rPr>
        <w:t>57</w:t>
      </w:r>
      <w:r w:rsidRPr="003548AC">
        <w:rPr>
          <w:rFonts w:ascii="Arial" w:hAnsi="Arial" w:cs="Arial"/>
          <w:color w:val="010000"/>
          <w:sz w:val="20"/>
          <w:szCs w:val="20"/>
          <w:lang w:eastAsia="en-AU"/>
        </w:rPr>
        <w:t xml:space="preserve"> ‘And why do you not judge for yourselves what is right? </w:t>
      </w:r>
      <w:r w:rsidRPr="003548AC">
        <w:rPr>
          <w:rFonts w:ascii="Arial" w:hAnsi="Arial" w:cs="Arial"/>
          <w:vanish/>
          <w:color w:val="777777"/>
          <w:sz w:val="20"/>
          <w:szCs w:val="20"/>
          <w:vertAlign w:val="superscript"/>
          <w:lang w:eastAsia="en-AU"/>
        </w:rPr>
        <w:t>58</w:t>
      </w:r>
      <w:r w:rsidRPr="003548AC">
        <w:rPr>
          <w:rFonts w:ascii="Arial" w:hAnsi="Arial" w:cs="Arial"/>
          <w:color w:val="010000"/>
          <w:sz w:val="20"/>
          <w:szCs w:val="20"/>
          <w:lang w:eastAsia="en-AU"/>
        </w:rPr>
        <w:t>Thus, when you go with your accuser before a magistrate, on the way make an effort to settle the case,</w:t>
      </w:r>
      <w:hyperlink r:id="rId17" w:history="1">
        <w:r w:rsidRPr="003548AC">
          <w:rPr>
            <w:rFonts w:ascii="Arial" w:hAnsi="Arial" w:cs="Arial"/>
            <w:vanish/>
            <w:color w:val="0000BB"/>
            <w:sz w:val="20"/>
            <w:szCs w:val="20"/>
            <w:vertAlign w:val="superscript"/>
            <w:lang w:eastAsia="en-AU"/>
          </w:rPr>
          <w:t>*</w:t>
        </w:r>
      </w:hyperlink>
      <w:r w:rsidRPr="003548AC">
        <w:rPr>
          <w:rFonts w:ascii="Arial" w:hAnsi="Arial" w:cs="Arial"/>
          <w:color w:val="010000"/>
          <w:sz w:val="20"/>
          <w:szCs w:val="20"/>
          <w:lang w:eastAsia="en-AU"/>
        </w:rPr>
        <w:t xml:space="preserve"> or you may be dragged before the judge, and the judge hand you over to the officer, and the officer throw you in prison. </w:t>
      </w:r>
      <w:r w:rsidRPr="003548AC">
        <w:rPr>
          <w:rFonts w:ascii="Arial" w:hAnsi="Arial" w:cs="Arial"/>
          <w:vanish/>
          <w:color w:val="777777"/>
          <w:sz w:val="20"/>
          <w:szCs w:val="20"/>
          <w:vertAlign w:val="superscript"/>
          <w:lang w:eastAsia="en-AU"/>
        </w:rPr>
        <w:t>59</w:t>
      </w:r>
      <w:r w:rsidRPr="003548AC">
        <w:rPr>
          <w:rFonts w:ascii="Arial" w:hAnsi="Arial" w:cs="Arial"/>
          <w:color w:val="010000"/>
          <w:sz w:val="20"/>
          <w:szCs w:val="20"/>
          <w:lang w:eastAsia="en-AU"/>
        </w:rPr>
        <w:t>I tell you, you will never get out until you have paid the very last penny.’</w:t>
      </w:r>
    </w:p>
    <w:p w:rsidR="000736A3" w:rsidRDefault="000736A3" w:rsidP="000736A3">
      <w:pPr>
        <w:pStyle w:val="NoSpacing"/>
        <w:rPr>
          <w:rFonts w:ascii="Arial" w:hAnsi="Arial" w:cs="Arial"/>
          <w:color w:val="010000"/>
        </w:rPr>
      </w:pPr>
      <w:r>
        <w:rPr>
          <w:rFonts w:ascii="Arial" w:hAnsi="Arial" w:cs="Arial"/>
        </w:rPr>
        <w:t xml:space="preserve">This is the Gospel of the Lord, </w:t>
      </w:r>
      <w:r>
        <w:rPr>
          <w:rFonts w:ascii="Arial" w:hAnsi="Arial" w:cs="Arial"/>
          <w:b/>
          <w:i/>
        </w:rPr>
        <w:t>praise to you Lord Jesus Christ.</w:t>
      </w:r>
    </w:p>
    <w:p w:rsidR="000736A3" w:rsidRDefault="000736A3" w:rsidP="000736A3">
      <w:pPr>
        <w:pStyle w:val="NoSpacing"/>
        <w:rPr>
          <w:rFonts w:ascii="Arial" w:hAnsi="Arial" w:cs="Arial"/>
          <w:i/>
          <w:sz w:val="12"/>
          <w:szCs w:val="12"/>
        </w:rPr>
      </w:pPr>
    </w:p>
    <w:p w:rsidR="000736A3" w:rsidRDefault="000736A3" w:rsidP="000736A3">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0736A3" w:rsidRPr="002F2312" w:rsidRDefault="000736A3" w:rsidP="000736A3">
      <w:pPr>
        <w:pStyle w:val="NoSpacing"/>
        <w:numPr>
          <w:ilvl w:val="0"/>
          <w:numId w:val="2"/>
        </w:numPr>
        <w:jc w:val="center"/>
        <w:rPr>
          <w:rFonts w:ascii="Wingdings" w:hAnsi="Wingdings"/>
          <w:color w:val="FF0000"/>
          <w:sz w:val="32"/>
          <w:szCs w:val="32"/>
        </w:rPr>
      </w:pPr>
      <w:r>
        <w:rPr>
          <w:rFonts w:ascii="Wingdings" w:hAnsi="Wingdings"/>
          <w:color w:val="FF0000"/>
          <w:sz w:val="32"/>
          <w:szCs w:val="32"/>
        </w:rPr>
        <w:t></w:t>
      </w:r>
      <w:r>
        <w:rPr>
          <w:rFonts w:ascii="Wingdings" w:hAnsi="Wingdings"/>
          <w:color w:val="FF0000"/>
          <w:sz w:val="32"/>
          <w:szCs w:val="32"/>
        </w:rPr>
        <w:t></w:t>
      </w:r>
      <w:r w:rsidRPr="002F2312">
        <w:rPr>
          <w:rFonts w:ascii="Wingdings" w:hAnsi="Wingdings"/>
          <w:color w:val="FF0000"/>
          <w:sz w:val="32"/>
          <w:szCs w:val="32"/>
        </w:rPr>
        <w:t></w:t>
      </w:r>
    </w:p>
    <w:p w:rsidR="000736A3" w:rsidRPr="005130BC" w:rsidRDefault="000736A3" w:rsidP="000736A3">
      <w:pPr>
        <w:pStyle w:val="NoSpacing"/>
        <w:rPr>
          <w:rFonts w:ascii="Comic Sans MS" w:hAnsi="Comic Sans MS"/>
          <w:color w:val="FF0000"/>
          <w:sz w:val="21"/>
          <w:szCs w:val="21"/>
        </w:rPr>
      </w:pPr>
      <w:r w:rsidRPr="005130BC">
        <w:rPr>
          <w:rFonts w:ascii="Comic Sans MS" w:eastAsia="Times New Roman" w:hAnsi="Comic Sans MS" w:cs="Arial"/>
          <w:bCs/>
          <w:color w:val="000000"/>
          <w:sz w:val="21"/>
          <w:szCs w:val="21"/>
          <w:u w:val="single"/>
        </w:rPr>
        <w:t>From Grandma:</w:t>
      </w:r>
      <w:r w:rsidRPr="005130BC">
        <w:rPr>
          <w:rFonts w:ascii="Comic Sans MS" w:eastAsia="Times New Roman" w:hAnsi="Comic Sans MS" w:cs="Arial"/>
          <w:bCs/>
          <w:color w:val="000000"/>
          <w:sz w:val="21"/>
          <w:szCs w:val="21"/>
        </w:rPr>
        <w:t xml:space="preserve">  My young grandson called the other day to wish me Happy Birthday</w:t>
      </w:r>
      <w:proofErr w:type="gramStart"/>
      <w:r w:rsidRPr="005130BC">
        <w:rPr>
          <w:rFonts w:ascii="Comic Sans MS" w:eastAsia="Times New Roman" w:hAnsi="Comic Sans MS" w:cs="Arial"/>
          <w:bCs/>
          <w:color w:val="000000"/>
          <w:sz w:val="21"/>
          <w:szCs w:val="21"/>
        </w:rPr>
        <w:t>..</w:t>
      </w:r>
      <w:proofErr w:type="gramEnd"/>
      <w:r w:rsidRPr="005130BC">
        <w:rPr>
          <w:rFonts w:ascii="Comic Sans MS" w:eastAsia="Times New Roman" w:hAnsi="Comic Sans MS" w:cs="Arial"/>
          <w:bCs/>
          <w:color w:val="000000"/>
          <w:sz w:val="21"/>
          <w:szCs w:val="21"/>
        </w:rPr>
        <w:t xml:space="preserve"> He asked me how old I was, and I told him, 62. My grandson was quiet for a moment, and then he asked, "Did you start at 1?"</w:t>
      </w:r>
    </w:p>
    <w:p w:rsidR="000736A3" w:rsidRPr="005130BC" w:rsidRDefault="000736A3" w:rsidP="000736A3">
      <w:pPr>
        <w:pStyle w:val="NoSpacing"/>
        <w:rPr>
          <w:rFonts w:ascii="Comic Sans MS" w:eastAsia="Times New Roman" w:hAnsi="Comic Sans MS" w:cs="Arial"/>
          <w:bCs/>
          <w:color w:val="000000"/>
          <w:sz w:val="21"/>
          <w:szCs w:val="21"/>
        </w:rPr>
      </w:pPr>
      <w:r w:rsidRPr="005130BC">
        <w:rPr>
          <w:rFonts w:ascii="Comic Sans MS" w:eastAsia="Times New Roman" w:hAnsi="Comic Sans MS" w:cs="Arial"/>
          <w:bCs/>
          <w:color w:val="000000"/>
          <w:sz w:val="21"/>
          <w:szCs w:val="21"/>
          <w:u w:val="single"/>
        </w:rPr>
        <w:t>From Grandpa:</w:t>
      </w:r>
      <w:r w:rsidRPr="005130BC">
        <w:rPr>
          <w:rFonts w:ascii="Comic Sans MS" w:eastAsia="Times New Roman" w:hAnsi="Comic Sans MS" w:cs="Arial"/>
          <w:bCs/>
          <w:color w:val="000000"/>
          <w:sz w:val="21"/>
          <w:szCs w:val="21"/>
        </w:rPr>
        <w:t xml:space="preserve">  When my grandson asked me how old I was, I teasingly replied, "I'm not sure."    </w:t>
      </w:r>
    </w:p>
    <w:p w:rsidR="000736A3" w:rsidRPr="005130BC" w:rsidRDefault="000736A3" w:rsidP="000736A3">
      <w:pPr>
        <w:pStyle w:val="NoSpacing"/>
        <w:rPr>
          <w:rFonts w:ascii="Comic Sans MS" w:hAnsi="Comic Sans MS"/>
          <w:color w:val="FF0000"/>
          <w:sz w:val="21"/>
          <w:szCs w:val="21"/>
        </w:rPr>
      </w:pPr>
      <w:r w:rsidRPr="005130BC">
        <w:rPr>
          <w:rFonts w:ascii="Comic Sans MS" w:eastAsia="Times New Roman" w:hAnsi="Comic Sans MS" w:cs="Arial"/>
          <w:bCs/>
          <w:color w:val="000000"/>
          <w:sz w:val="21"/>
          <w:szCs w:val="21"/>
        </w:rPr>
        <w:t>"Look in your underwear, Grandpa," he advised, "mine says I'm 4 to 6."</w:t>
      </w:r>
    </w:p>
    <w:p w:rsidR="003D247C" w:rsidRPr="00224ADD" w:rsidRDefault="003D247C" w:rsidP="000B3AB7">
      <w:pPr>
        <w:pStyle w:val="NoSpacing"/>
        <w:jc w:val="center"/>
        <w:rPr>
          <w:rFonts w:ascii="Arial" w:hAnsi="Arial" w:cs="Arial"/>
          <w:u w:val="single"/>
        </w:rPr>
      </w:pPr>
    </w:p>
    <w:sectPr w:rsidR="003D247C" w:rsidRPr="00224ADD"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736A3"/>
    <w:rsid w:val="00086C1F"/>
    <w:rsid w:val="0008797F"/>
    <w:rsid w:val="000B3AB7"/>
    <w:rsid w:val="000C7C5F"/>
    <w:rsid w:val="000E2EBE"/>
    <w:rsid w:val="000F60EC"/>
    <w:rsid w:val="00101AB9"/>
    <w:rsid w:val="001078CF"/>
    <w:rsid w:val="0011092D"/>
    <w:rsid w:val="0011310B"/>
    <w:rsid w:val="0014306B"/>
    <w:rsid w:val="001527D0"/>
    <w:rsid w:val="00156596"/>
    <w:rsid w:val="001A5E0D"/>
    <w:rsid w:val="001C6CBD"/>
    <w:rsid w:val="001D7A50"/>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C40C7"/>
    <w:rsid w:val="003D1478"/>
    <w:rsid w:val="003D247C"/>
    <w:rsid w:val="003D3901"/>
    <w:rsid w:val="003F7C82"/>
    <w:rsid w:val="00400133"/>
    <w:rsid w:val="00407A7A"/>
    <w:rsid w:val="00446C19"/>
    <w:rsid w:val="00464663"/>
    <w:rsid w:val="00466C42"/>
    <w:rsid w:val="004A4E0F"/>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236F7"/>
    <w:rsid w:val="00665EC1"/>
    <w:rsid w:val="00676246"/>
    <w:rsid w:val="00676DAC"/>
    <w:rsid w:val="006916AB"/>
    <w:rsid w:val="0069445C"/>
    <w:rsid w:val="006A1ACC"/>
    <w:rsid w:val="006A7152"/>
    <w:rsid w:val="006D25A3"/>
    <w:rsid w:val="00723665"/>
    <w:rsid w:val="007434E7"/>
    <w:rsid w:val="00744C3E"/>
    <w:rsid w:val="00746642"/>
    <w:rsid w:val="007709AB"/>
    <w:rsid w:val="00781B88"/>
    <w:rsid w:val="007A5037"/>
    <w:rsid w:val="007B0802"/>
    <w:rsid w:val="007E54FF"/>
    <w:rsid w:val="00811E6C"/>
    <w:rsid w:val="00830803"/>
    <w:rsid w:val="0083538A"/>
    <w:rsid w:val="00843E3F"/>
    <w:rsid w:val="00851254"/>
    <w:rsid w:val="008571DD"/>
    <w:rsid w:val="008632C6"/>
    <w:rsid w:val="00863450"/>
    <w:rsid w:val="00874F63"/>
    <w:rsid w:val="00882F80"/>
    <w:rsid w:val="008A6EB7"/>
    <w:rsid w:val="008B1832"/>
    <w:rsid w:val="008C3EB9"/>
    <w:rsid w:val="008D11A6"/>
    <w:rsid w:val="008E091F"/>
    <w:rsid w:val="008E2CDE"/>
    <w:rsid w:val="008E58C1"/>
    <w:rsid w:val="008F591B"/>
    <w:rsid w:val="00932482"/>
    <w:rsid w:val="00954FDF"/>
    <w:rsid w:val="0098620D"/>
    <w:rsid w:val="009A47DC"/>
    <w:rsid w:val="009C28CA"/>
    <w:rsid w:val="009E71BE"/>
    <w:rsid w:val="00A26516"/>
    <w:rsid w:val="00A305CA"/>
    <w:rsid w:val="00A42F19"/>
    <w:rsid w:val="00A57E90"/>
    <w:rsid w:val="00A7297E"/>
    <w:rsid w:val="00A864A5"/>
    <w:rsid w:val="00AB40A7"/>
    <w:rsid w:val="00AB584E"/>
    <w:rsid w:val="00AF3D36"/>
    <w:rsid w:val="00AF4F99"/>
    <w:rsid w:val="00B1459E"/>
    <w:rsid w:val="00B227C7"/>
    <w:rsid w:val="00B2394D"/>
    <w:rsid w:val="00B7703A"/>
    <w:rsid w:val="00B94CE2"/>
    <w:rsid w:val="00BA1BC3"/>
    <w:rsid w:val="00BA4102"/>
    <w:rsid w:val="00BD6411"/>
    <w:rsid w:val="00BD7A91"/>
    <w:rsid w:val="00BE08FE"/>
    <w:rsid w:val="00BE3315"/>
    <w:rsid w:val="00C12A13"/>
    <w:rsid w:val="00C208A3"/>
    <w:rsid w:val="00C63991"/>
    <w:rsid w:val="00C652BD"/>
    <w:rsid w:val="00C73139"/>
    <w:rsid w:val="00C831FE"/>
    <w:rsid w:val="00C83678"/>
    <w:rsid w:val="00CA1ECB"/>
    <w:rsid w:val="00CA6BF6"/>
    <w:rsid w:val="00CA7591"/>
    <w:rsid w:val="00CB4CD2"/>
    <w:rsid w:val="00CC64E7"/>
    <w:rsid w:val="00CD1925"/>
    <w:rsid w:val="00D06AF7"/>
    <w:rsid w:val="00D07146"/>
    <w:rsid w:val="00D073E7"/>
    <w:rsid w:val="00D14DF4"/>
    <w:rsid w:val="00D33640"/>
    <w:rsid w:val="00D61E66"/>
    <w:rsid w:val="00D7460B"/>
    <w:rsid w:val="00D85F0F"/>
    <w:rsid w:val="00D951CF"/>
    <w:rsid w:val="00DC2C34"/>
    <w:rsid w:val="00E26C7D"/>
    <w:rsid w:val="00E63145"/>
    <w:rsid w:val="00E63D63"/>
    <w:rsid w:val="00E66AAF"/>
    <w:rsid w:val="00EA3C6D"/>
    <w:rsid w:val="00EB2E35"/>
    <w:rsid w:val="00EB73F3"/>
    <w:rsid w:val="00EF68DA"/>
    <w:rsid w:val="00EF791B"/>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http://www.ocarm.org/pre09/lectio/images/c45.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ocarm.org/en/content/lectio/lectio-20th-sunday-ordinary-tim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2019-08-17T08:18:00Z</dcterms:created>
  <dcterms:modified xsi:type="dcterms:W3CDTF">2019-08-17T08:18:00Z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